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040DF8" w:rsidP="003E0DD2">
      <w:pPr>
        <w:rPr>
          <w:rFonts w:ascii="Arial" w:hAnsi="Arial" w:cs="Arial"/>
          <w:noProof/>
          <w:lang w:eastAsia="en-GB"/>
        </w:rPr>
      </w:pPr>
      <w:r w:rsidRPr="0018567C">
        <w:rPr>
          <w:rFonts w:ascii="Arial" w:hAnsi="Arial" w:cs="Arial"/>
          <w:noProof/>
          <w:lang w:eastAsia="en-GB"/>
        </w:rPr>
        <w:drawing>
          <wp:anchor distT="0" distB="0" distL="114300" distR="114300" simplePos="0" relativeHeight="251659264" behindDoc="0" locked="0" layoutInCell="1" allowOverlap="1" wp14:anchorId="5442C2D4" wp14:editId="2039273E">
            <wp:simplePos x="0" y="0"/>
            <wp:positionH relativeFrom="page">
              <wp:posOffset>26035</wp:posOffset>
            </wp:positionH>
            <wp:positionV relativeFrom="paragraph">
              <wp:posOffset>-873125</wp:posOffset>
            </wp:positionV>
            <wp:extent cx="7524750" cy="1237223"/>
            <wp:effectExtent l="0" t="0" r="0" b="1270"/>
            <wp:wrapNone/>
            <wp:docPr id="1" name="Picture 1" descr="S:\ICBSE\College logos\ICBSE\ICBSE_lo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College logos\ICBSE\ICBSE_logo_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2372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DF8" w:rsidRPr="003E0DD2" w:rsidRDefault="00040DF8" w:rsidP="003E0DD2">
      <w:pPr>
        <w:rPr>
          <w:rFonts w:ascii="Arial" w:hAnsi="Arial" w:cs="Arial"/>
        </w:rPr>
      </w:pPr>
    </w:p>
    <w:p w:rsidR="0047574A" w:rsidRPr="003E0DD2" w:rsidRDefault="00F71778" w:rsidP="003E0DD2">
      <w:pPr>
        <w:jc w:val="center"/>
        <w:rPr>
          <w:rFonts w:ascii="Arial" w:hAnsi="Arial" w:cs="Arial"/>
          <w:b/>
          <w:sz w:val="36"/>
          <w:szCs w:val="36"/>
        </w:rPr>
      </w:pPr>
      <w:r w:rsidRPr="003E0DD2">
        <w:rPr>
          <w:rFonts w:ascii="Arial" w:hAnsi="Arial" w:cs="Arial"/>
          <w:b/>
          <w:sz w:val="36"/>
          <w:szCs w:val="36"/>
        </w:rPr>
        <w:t>Intercollegiate MRCS Examination</w:t>
      </w:r>
    </w:p>
    <w:p w:rsidR="00F104C0" w:rsidRPr="003E0DD2" w:rsidRDefault="00F104C0" w:rsidP="003E0DD2">
      <w:pPr>
        <w:jc w:val="center"/>
        <w:rPr>
          <w:rFonts w:ascii="Arial" w:hAnsi="Arial" w:cs="Arial"/>
          <w:b/>
          <w:sz w:val="36"/>
          <w:szCs w:val="36"/>
        </w:rPr>
      </w:pPr>
    </w:p>
    <w:p w:rsidR="00F71778" w:rsidRPr="003E0DD2" w:rsidRDefault="00F71778" w:rsidP="003E0DD2">
      <w:pPr>
        <w:jc w:val="center"/>
        <w:rPr>
          <w:rFonts w:ascii="Arial" w:hAnsi="Arial" w:cs="Arial"/>
          <w:b/>
          <w:sz w:val="36"/>
          <w:szCs w:val="36"/>
        </w:rPr>
      </w:pPr>
      <w:r w:rsidRPr="003E0DD2">
        <w:rPr>
          <w:rFonts w:ascii="Arial" w:hAnsi="Arial" w:cs="Arial"/>
          <w:b/>
          <w:sz w:val="36"/>
          <w:szCs w:val="36"/>
        </w:rPr>
        <w:t>Examiner Application Form</w:t>
      </w:r>
    </w:p>
    <w:p w:rsidR="00F104C0" w:rsidRPr="003E0DD2" w:rsidRDefault="00F104C0" w:rsidP="003E0DD2">
      <w:pPr>
        <w:rPr>
          <w:rFonts w:ascii="Arial" w:hAnsi="Arial" w:cs="Arial"/>
        </w:rPr>
      </w:pPr>
    </w:p>
    <w:p w:rsidR="00116327" w:rsidRPr="003E0DD2" w:rsidRDefault="00F104C0" w:rsidP="003E0DD2">
      <w:pPr>
        <w:rPr>
          <w:rFonts w:ascii="Arial" w:hAnsi="Arial" w:cs="Arial"/>
        </w:rPr>
      </w:pPr>
      <w:r w:rsidRPr="003E0DD2">
        <w:rPr>
          <w:rFonts w:ascii="Arial" w:hAnsi="Arial" w:cs="Arial"/>
        </w:rPr>
        <w:t xml:space="preserve">Application forms and references should be typed and submitted electronically. </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E749A0" w:rsidRPr="003E0DD2" w:rsidTr="000075FF">
        <w:tc>
          <w:tcPr>
            <w:tcW w:w="11060" w:type="dxa"/>
            <w:gridSpan w:val="3"/>
            <w:shd w:val="clear" w:color="auto" w:fill="auto"/>
            <w:vAlign w:val="center"/>
          </w:tcPr>
          <w:p w:rsidR="00E749A0" w:rsidRPr="003E0DD2" w:rsidRDefault="00E749A0" w:rsidP="00E749A0">
            <w:pPr>
              <w:rPr>
                <w:rFonts w:ascii="Arial" w:hAnsi="Arial" w:cs="Arial"/>
                <w:b/>
              </w:rPr>
            </w:pPr>
            <w:r w:rsidRPr="003E0DD2">
              <w:rPr>
                <w:rFonts w:ascii="Arial" w:hAnsi="Arial" w:cs="Arial"/>
                <w:b/>
              </w:rPr>
              <w:t>Personal details</w:t>
            </w:r>
          </w:p>
          <w:p w:rsidR="00E749A0" w:rsidRPr="003E0DD2" w:rsidRDefault="00E749A0" w:rsidP="003E0DD2">
            <w:pPr>
              <w:rPr>
                <w:rFonts w:ascii="Arial" w:hAnsi="Arial" w:cs="Arial"/>
              </w:rPr>
            </w:pPr>
          </w:p>
        </w:tc>
      </w:tr>
      <w:tr w:rsidR="002B1850" w:rsidRPr="003E0DD2" w:rsidTr="005F73F7">
        <w:tc>
          <w:tcPr>
            <w:tcW w:w="5003" w:type="dxa"/>
            <w:shd w:val="clear" w:color="auto" w:fill="auto"/>
            <w:vAlign w:val="center"/>
          </w:tcPr>
          <w:p w:rsidR="003D1BB8" w:rsidRPr="003E0DD2" w:rsidRDefault="003D1BB8" w:rsidP="003E0DD2">
            <w:pPr>
              <w:rPr>
                <w:rFonts w:ascii="Arial" w:hAnsi="Arial" w:cs="Arial"/>
              </w:rPr>
            </w:pPr>
            <w:r w:rsidRPr="003E0DD2">
              <w:rPr>
                <w:rFonts w:ascii="Arial" w:hAnsi="Arial" w:cs="Arial"/>
              </w:rPr>
              <w:t>Surname:</w:t>
            </w:r>
            <w:r w:rsidR="00777ADE" w:rsidRPr="003E0DD2">
              <w:rPr>
                <w:rFonts w:ascii="Arial" w:hAnsi="Arial" w:cs="Arial"/>
              </w:rPr>
              <w:t xml:space="preserve"> </w:t>
            </w:r>
            <w:r w:rsidRPr="003E0DD2">
              <w:rPr>
                <w:rFonts w:ascii="Arial" w:hAnsi="Arial" w:cs="Arial"/>
              </w:rPr>
              <w:fldChar w:fldCharType="begin">
                <w:ffData>
                  <w:name w:val="Text3"/>
                  <w:enabled/>
                  <w:calcOnExit w:val="0"/>
                  <w:textInput/>
                </w:ffData>
              </w:fldChar>
            </w:r>
            <w:bookmarkStart w:id="0" w:name="Text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bookmarkStart w:id="1" w:name="_GoBack"/>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bookmarkEnd w:id="1"/>
            <w:r w:rsidRPr="003E0DD2">
              <w:rPr>
                <w:rFonts w:ascii="Arial" w:hAnsi="Arial" w:cs="Arial"/>
              </w:rPr>
              <w:fldChar w:fldCharType="end"/>
            </w:r>
            <w:bookmarkEnd w:id="0"/>
          </w:p>
        </w:tc>
        <w:tc>
          <w:tcPr>
            <w:tcW w:w="4644" w:type="dxa"/>
            <w:shd w:val="clear" w:color="auto" w:fill="auto"/>
            <w:vAlign w:val="center"/>
          </w:tcPr>
          <w:p w:rsidR="003D1BB8" w:rsidRPr="003E0DD2" w:rsidRDefault="003D1BB8" w:rsidP="003E0DD2">
            <w:pPr>
              <w:rPr>
                <w:rFonts w:ascii="Arial" w:hAnsi="Arial" w:cs="Arial"/>
              </w:rPr>
            </w:pPr>
            <w:r w:rsidRPr="003E0DD2">
              <w:rPr>
                <w:rFonts w:ascii="Arial" w:hAnsi="Arial" w:cs="Arial"/>
              </w:rPr>
              <w:t>First Name</w:t>
            </w:r>
            <w:r w:rsidR="00777ADE" w:rsidRPr="003E0DD2">
              <w:rPr>
                <w:rFonts w:ascii="Arial" w:hAnsi="Arial" w:cs="Arial"/>
              </w:rPr>
              <w:t>/</w:t>
            </w:r>
            <w:r w:rsidRPr="003E0DD2">
              <w:rPr>
                <w:rFonts w:ascii="Arial" w:hAnsi="Arial" w:cs="Arial"/>
              </w:rPr>
              <w:t>s:</w:t>
            </w:r>
            <w:r w:rsidR="00015030" w:rsidRPr="003E0DD2">
              <w:rPr>
                <w:rFonts w:ascii="Arial" w:hAnsi="Arial" w:cs="Arial"/>
              </w:rPr>
              <w:t xml:space="preserve">  </w:t>
            </w:r>
            <w:r w:rsidRPr="003E0DD2">
              <w:rPr>
                <w:rFonts w:ascii="Arial" w:hAnsi="Arial" w:cs="Arial"/>
              </w:rPr>
              <w:fldChar w:fldCharType="begin">
                <w:ffData>
                  <w:name w:val="Text5"/>
                  <w:enabled/>
                  <w:calcOnExit w:val="0"/>
                  <w:textInput/>
                </w:ffData>
              </w:fldChar>
            </w:r>
            <w:bookmarkStart w:id="2" w:name="Text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2"/>
          </w:p>
        </w:tc>
        <w:tc>
          <w:tcPr>
            <w:tcW w:w="1413" w:type="dxa"/>
            <w:shd w:val="clear" w:color="auto" w:fill="auto"/>
            <w:vAlign w:val="center"/>
          </w:tcPr>
          <w:p w:rsidR="003D1BB8" w:rsidRPr="003E0DD2" w:rsidRDefault="003D1BB8" w:rsidP="003E0DD2">
            <w:pPr>
              <w:rPr>
                <w:rFonts w:ascii="Arial" w:hAnsi="Arial" w:cs="Arial"/>
              </w:rPr>
            </w:pPr>
            <w:r w:rsidRPr="003E0DD2">
              <w:rPr>
                <w:rFonts w:ascii="Arial" w:hAnsi="Arial" w:cs="Arial"/>
              </w:rPr>
              <w:t>Title:</w:t>
            </w:r>
            <w:r w:rsidR="00F104C0" w:rsidRPr="003E0DD2">
              <w:rPr>
                <w:rFonts w:ascii="Arial" w:hAnsi="Arial" w:cs="Arial"/>
              </w:rPr>
              <w:t xml:space="preserve"> </w:t>
            </w:r>
            <w:r w:rsidRPr="003E0DD2">
              <w:rPr>
                <w:rFonts w:ascii="Arial" w:hAnsi="Arial" w:cs="Arial"/>
              </w:rPr>
              <w:fldChar w:fldCharType="begin">
                <w:ffData>
                  <w:name w:val="Text6"/>
                  <w:enabled/>
                  <w:calcOnExit w:val="0"/>
                  <w:textInput/>
                </w:ffData>
              </w:fldChar>
            </w:r>
            <w:bookmarkStart w:id="3" w:name="Text6"/>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3"/>
          </w:p>
        </w:tc>
      </w:tr>
      <w:tr w:rsidR="002B1850" w:rsidRPr="003E0DD2" w:rsidTr="005F73F7">
        <w:trPr>
          <w:trHeight w:val="765"/>
        </w:trPr>
        <w:tc>
          <w:tcPr>
            <w:tcW w:w="5003" w:type="dxa"/>
            <w:shd w:val="clear" w:color="auto" w:fill="auto"/>
          </w:tcPr>
          <w:p w:rsidR="003D1BB8" w:rsidRPr="003E0DD2" w:rsidRDefault="00F104C0" w:rsidP="003E0DD2">
            <w:pPr>
              <w:rPr>
                <w:rFonts w:ascii="Arial" w:hAnsi="Arial" w:cs="Arial"/>
              </w:rPr>
            </w:pPr>
            <w:r w:rsidRPr="003E0DD2">
              <w:rPr>
                <w:rFonts w:ascii="Arial" w:hAnsi="Arial" w:cs="Arial"/>
              </w:rPr>
              <w:t xml:space="preserve">Home </w:t>
            </w:r>
            <w:r w:rsidR="003D1BB8" w:rsidRPr="003E0DD2">
              <w:rPr>
                <w:rFonts w:ascii="Arial" w:hAnsi="Arial" w:cs="Arial"/>
              </w:rPr>
              <w:t>Address:</w:t>
            </w:r>
            <w:r w:rsidR="00015030" w:rsidRPr="003E0DD2">
              <w:rPr>
                <w:rFonts w:ascii="Arial" w:hAnsi="Arial" w:cs="Arial"/>
              </w:rPr>
              <w:t xml:space="preserve"> </w:t>
            </w:r>
            <w:r w:rsidR="003D1BB8" w:rsidRPr="003E0DD2">
              <w:rPr>
                <w:rFonts w:ascii="Arial" w:hAnsi="Arial" w:cs="Arial"/>
              </w:rPr>
              <w:fldChar w:fldCharType="begin">
                <w:ffData>
                  <w:name w:val="Text4"/>
                  <w:enabled/>
                  <w:calcOnExit w:val="0"/>
                  <w:textInput/>
                </w:ffData>
              </w:fldChar>
            </w:r>
            <w:bookmarkStart w:id="4" w:name="Text4"/>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4"/>
          </w:p>
          <w:p w:rsidR="003E0DD2" w:rsidRPr="003E0DD2" w:rsidRDefault="003E0DD2" w:rsidP="003E0DD2">
            <w:pPr>
              <w:rPr>
                <w:rFonts w:ascii="Arial" w:hAnsi="Arial" w:cs="Arial"/>
              </w:rPr>
            </w:pPr>
          </w:p>
          <w:p w:rsidR="00D1613B" w:rsidRDefault="003D1BB8" w:rsidP="003E0DD2">
            <w:pPr>
              <w:rPr>
                <w:rFonts w:ascii="Arial" w:hAnsi="Arial" w:cs="Arial"/>
              </w:rPr>
            </w:pPr>
            <w:r w:rsidRPr="003E0DD2">
              <w:rPr>
                <w:rFonts w:ascii="Arial" w:hAnsi="Arial" w:cs="Arial"/>
              </w:rPr>
              <w:fldChar w:fldCharType="begin">
                <w:ffData>
                  <w:name w:val="Text13"/>
                  <w:enabled/>
                  <w:calcOnExit w:val="0"/>
                  <w:textInput/>
                </w:ffData>
              </w:fldChar>
            </w:r>
            <w:bookmarkStart w:id="5" w:name="Text1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Pr="003E0DD2">
              <w:rPr>
                <w:rFonts w:ascii="Arial" w:hAnsi="Arial" w:cs="Arial"/>
              </w:rPr>
              <w:fldChar w:fldCharType="end"/>
            </w:r>
            <w:bookmarkEnd w:id="5"/>
          </w:p>
          <w:p w:rsidR="00603F14" w:rsidRPr="003E0DD2" w:rsidRDefault="00603F14"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fldChar w:fldCharType="begin">
                <w:ffData>
                  <w:name w:val="Text12"/>
                  <w:enabled/>
                  <w:calcOnExit w:val="0"/>
                  <w:textInput/>
                </w:ffData>
              </w:fldChar>
            </w:r>
            <w:bookmarkStart w:id="6" w:name="Text12"/>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6"/>
          </w:p>
          <w:p w:rsidR="003E0DD2" w:rsidRPr="003E0DD2" w:rsidRDefault="003E0DD2" w:rsidP="003E0DD2">
            <w:pPr>
              <w:rPr>
                <w:rFonts w:ascii="Arial" w:hAnsi="Arial" w:cs="Arial"/>
              </w:rPr>
            </w:pPr>
          </w:p>
          <w:p w:rsidR="003E0DD2" w:rsidRPr="003E0DD2" w:rsidRDefault="00777ADE"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c>
          <w:tcPr>
            <w:tcW w:w="6057" w:type="dxa"/>
            <w:gridSpan w:val="2"/>
            <w:shd w:val="clear" w:color="auto" w:fill="auto"/>
          </w:tcPr>
          <w:p w:rsidR="00777ADE" w:rsidRPr="003E0DD2" w:rsidRDefault="00F104C0" w:rsidP="003E0DD2">
            <w:pPr>
              <w:rPr>
                <w:rFonts w:ascii="Arial" w:hAnsi="Arial" w:cs="Arial"/>
              </w:rPr>
            </w:pPr>
            <w:r w:rsidRPr="003E0DD2">
              <w:rPr>
                <w:rFonts w:ascii="Arial" w:hAnsi="Arial" w:cs="Arial"/>
              </w:rPr>
              <w:t>Personal e</w:t>
            </w:r>
            <w:r w:rsidR="003D1BB8" w:rsidRPr="003E0DD2">
              <w:rPr>
                <w:rFonts w:ascii="Arial" w:hAnsi="Arial" w:cs="Arial"/>
              </w:rPr>
              <w:t>mail address:</w:t>
            </w:r>
            <w:r w:rsidR="00015030" w:rsidRPr="003E0DD2">
              <w:rPr>
                <w:rFonts w:ascii="Arial" w:hAnsi="Arial" w:cs="Arial"/>
              </w:rPr>
              <w:t xml:space="preserve"> </w:t>
            </w:r>
            <w:r w:rsidR="003D1BB8" w:rsidRPr="003E0DD2">
              <w:rPr>
                <w:rFonts w:ascii="Arial" w:hAnsi="Arial" w:cs="Arial"/>
              </w:rPr>
              <w:fldChar w:fldCharType="begin">
                <w:ffData>
                  <w:name w:val="Text7"/>
                  <w:enabled/>
                  <w:calcOnExit w:val="0"/>
                  <w:textInput/>
                </w:ffData>
              </w:fldChar>
            </w:r>
            <w:bookmarkStart w:id="7" w:name="Text7"/>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7"/>
          </w:p>
          <w:p w:rsidR="003E0DD2" w:rsidRPr="003E0DD2" w:rsidRDefault="003E0DD2"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t>Daytime tel:</w:t>
            </w:r>
            <w:r w:rsidR="00015030" w:rsidRPr="003E0DD2">
              <w:rPr>
                <w:rFonts w:ascii="Arial" w:hAnsi="Arial" w:cs="Arial"/>
              </w:rPr>
              <w:t xml:space="preserve">  </w:t>
            </w:r>
            <w:r w:rsidR="00777ADE" w:rsidRPr="003E0DD2">
              <w:rPr>
                <w:rFonts w:ascii="Arial" w:hAnsi="Arial" w:cs="Arial"/>
              </w:rPr>
              <w:t xml:space="preserve"> </w:t>
            </w:r>
            <w:r w:rsidR="00777ADE" w:rsidRPr="003E0DD2">
              <w:rPr>
                <w:rFonts w:ascii="Arial" w:hAnsi="Arial" w:cs="Arial"/>
              </w:rPr>
              <w:fldChar w:fldCharType="begin">
                <w:ffData>
                  <w:name w:val="Text7"/>
                  <w:enabled/>
                  <w:calcOnExit w:val="0"/>
                  <w:textInput/>
                </w:ffData>
              </w:fldChar>
            </w:r>
            <w:r w:rsidR="00777ADE" w:rsidRPr="003E0DD2">
              <w:rPr>
                <w:rFonts w:ascii="Arial" w:hAnsi="Arial" w:cs="Arial"/>
              </w:rPr>
              <w:instrText xml:space="preserve"> FORMTEXT </w:instrText>
            </w:r>
            <w:r w:rsidR="00777ADE" w:rsidRPr="003E0DD2">
              <w:rPr>
                <w:rFonts w:ascii="Arial" w:hAnsi="Arial" w:cs="Arial"/>
              </w:rPr>
            </w:r>
            <w:r w:rsidR="00777ADE" w:rsidRPr="003E0DD2">
              <w:rPr>
                <w:rFonts w:ascii="Arial" w:hAnsi="Arial" w:cs="Arial"/>
              </w:rPr>
              <w:fldChar w:fldCharType="separate"/>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Mobile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777ADE" w:rsidRPr="003E0DD2" w:rsidRDefault="00F104C0" w:rsidP="003E0DD2">
            <w:pPr>
              <w:rPr>
                <w:rFonts w:ascii="Arial" w:hAnsi="Arial" w:cs="Arial"/>
              </w:rPr>
            </w:pPr>
            <w:r w:rsidRPr="003E0DD2">
              <w:rPr>
                <w:rFonts w:ascii="Arial" w:hAnsi="Arial" w:cs="Arial"/>
              </w:rPr>
              <w:t xml:space="preserve">Date of Birth: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r w:rsidR="00F104C0" w:rsidRPr="003E0DD2" w:rsidTr="005F73F7">
        <w:trPr>
          <w:trHeight w:val="765"/>
        </w:trPr>
        <w:tc>
          <w:tcPr>
            <w:tcW w:w="5003" w:type="dxa"/>
            <w:shd w:val="clear" w:color="auto" w:fill="auto"/>
          </w:tcPr>
          <w:p w:rsidR="00F104C0" w:rsidRPr="003E0DD2" w:rsidRDefault="00F104C0" w:rsidP="003E0DD2">
            <w:pPr>
              <w:rPr>
                <w:rFonts w:ascii="Arial" w:hAnsi="Arial" w:cs="Arial"/>
              </w:rPr>
            </w:pPr>
            <w:r w:rsidRPr="003E0DD2">
              <w:rPr>
                <w:rFonts w:ascii="Arial" w:hAnsi="Arial" w:cs="Arial"/>
              </w:rPr>
              <w:t xml:space="preserve">Name of Hospital: </w:t>
            </w:r>
            <w:r w:rsidRPr="003E0DD2">
              <w:rPr>
                <w:rFonts w:ascii="Arial" w:hAnsi="Arial" w:cs="Arial"/>
              </w:rPr>
              <w:fldChar w:fldCharType="begin">
                <w:ffData>
                  <w:name w:val="Text4"/>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Work Address: </w:t>
            </w:r>
            <w:r w:rsidRPr="003E0DD2">
              <w:rPr>
                <w:rFonts w:ascii="Arial" w:hAnsi="Arial" w:cs="Arial"/>
              </w:rPr>
              <w:fldChar w:fldCharType="begin">
                <w:ffData>
                  <w:name w:val="Text1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C8754E" w:rsidRPr="003E0DD2" w:rsidRDefault="00F104C0"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603F14" w:rsidRDefault="00F104C0" w:rsidP="003E0DD2">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p>
          <w:p w:rsidR="00A26424" w:rsidRPr="003E0DD2" w:rsidRDefault="00F104C0" w:rsidP="003E0DD2">
            <w:pPr>
              <w:rPr>
                <w:rFonts w:ascii="Arial" w:hAnsi="Arial" w:cs="Arial"/>
              </w:rPr>
            </w:pPr>
            <w:r w:rsidRPr="003E0DD2">
              <w:rPr>
                <w:rFonts w:ascii="Arial" w:hAnsi="Arial" w:cs="Arial"/>
              </w:rPr>
              <w:fldChar w:fldCharType="end"/>
            </w:r>
          </w:p>
          <w:p w:rsidR="003E0DD2" w:rsidRPr="003E0DD2" w:rsidRDefault="003E0DD2" w:rsidP="003E0DD2">
            <w:pPr>
              <w:rPr>
                <w:rFonts w:ascii="Arial" w:hAnsi="Arial" w:cs="Arial"/>
              </w:rPr>
            </w:pPr>
          </w:p>
          <w:p w:rsidR="00A26424" w:rsidRDefault="00F104C0" w:rsidP="00603F14">
            <w:r w:rsidRPr="003E0DD2">
              <w:rPr>
                <w:rFonts w:ascii="Arial" w:hAnsi="Arial" w:cs="Arial"/>
              </w:rPr>
              <w:t xml:space="preserve">Hospital / Rooms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p>
          <w:p w:rsidR="00F104C0" w:rsidRPr="003E0DD2" w:rsidRDefault="00F104C0" w:rsidP="00603F14">
            <w:pPr>
              <w:rPr>
                <w:rFonts w:ascii="Arial" w:hAnsi="Arial" w:cs="Arial"/>
              </w:rPr>
            </w:pPr>
            <w:r w:rsidRPr="003E0DD2">
              <w:rPr>
                <w:rFonts w:ascii="Arial" w:hAnsi="Arial" w:cs="Arial"/>
              </w:rPr>
              <w:fldChar w:fldCharType="end"/>
            </w:r>
          </w:p>
        </w:tc>
        <w:tc>
          <w:tcPr>
            <w:tcW w:w="6057" w:type="dxa"/>
            <w:gridSpan w:val="2"/>
            <w:shd w:val="clear" w:color="auto" w:fill="auto"/>
          </w:tcPr>
          <w:p w:rsidR="00F104C0" w:rsidRPr="003E0DD2" w:rsidRDefault="00F104C0" w:rsidP="003E0DD2">
            <w:pPr>
              <w:rPr>
                <w:rFonts w:ascii="Arial" w:hAnsi="Arial" w:cs="Arial"/>
              </w:rPr>
            </w:pPr>
            <w:r w:rsidRPr="003E0DD2">
              <w:rPr>
                <w:rFonts w:ascii="Arial" w:hAnsi="Arial" w:cs="Arial"/>
              </w:rPr>
              <w:t xml:space="preserve">Work Email address: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Specialty: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Sub-specialty interest: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GMC / IMC Number (if applicable):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116327" w:rsidRPr="003E0DD2" w:rsidRDefault="00116327" w:rsidP="003E0DD2">
      <w:pPr>
        <w:rPr>
          <w:rFonts w:ascii="Arial" w:hAnsi="Arial" w:cs="Arial"/>
        </w:rPr>
      </w:pPr>
    </w:p>
    <w:p w:rsidR="00E749A0" w:rsidRDefault="00E749A0"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1"/>
        <w:gridCol w:w="1541"/>
        <w:gridCol w:w="1230"/>
      </w:tblGrid>
      <w:tr w:rsidR="00A26424" w:rsidRPr="000075FF" w:rsidTr="000075FF">
        <w:tc>
          <w:tcPr>
            <w:tcW w:w="10988" w:type="dxa"/>
            <w:gridSpan w:val="3"/>
            <w:shd w:val="clear" w:color="auto" w:fill="auto"/>
          </w:tcPr>
          <w:p w:rsidR="00A26424" w:rsidRPr="000075FF" w:rsidRDefault="00A26424" w:rsidP="00A26424">
            <w:pPr>
              <w:rPr>
                <w:rFonts w:ascii="Arial" w:hAnsi="Arial" w:cs="Arial"/>
                <w:b/>
              </w:rPr>
            </w:pPr>
            <w:r w:rsidRPr="000075FF">
              <w:rPr>
                <w:rFonts w:ascii="Arial" w:hAnsi="Arial" w:cs="Arial"/>
                <w:b/>
              </w:rPr>
              <w:t>Education</w:t>
            </w:r>
          </w:p>
          <w:p w:rsidR="00A26424" w:rsidRPr="000075FF" w:rsidRDefault="00A26424" w:rsidP="00A26424">
            <w:pPr>
              <w:rPr>
                <w:rFonts w:ascii="Arial" w:hAnsi="Arial" w:cs="Arial"/>
              </w:rPr>
            </w:pPr>
            <w:r w:rsidRPr="000075FF">
              <w:rPr>
                <w:rFonts w:ascii="Arial" w:hAnsi="Arial" w:cs="Arial"/>
                <w:b/>
              </w:rPr>
              <w:t>Qualifications obtained (including degrees, diploma, and professional examinations).</w:t>
            </w:r>
            <w:r w:rsidRPr="000075FF">
              <w:rPr>
                <w:rFonts w:ascii="Arial" w:hAnsi="Arial" w:cs="Arial"/>
              </w:rPr>
              <w:t xml:space="preserve"> Please state country of first Medical Qualification. Evidence </w:t>
            </w:r>
            <w:proofErr w:type="gramStart"/>
            <w:r w:rsidRPr="000075FF">
              <w:rPr>
                <w:rFonts w:ascii="Arial" w:hAnsi="Arial" w:cs="Arial"/>
              </w:rPr>
              <w:t>may be requested</w:t>
            </w:r>
            <w:proofErr w:type="gramEnd"/>
            <w:r w:rsidRPr="000075FF">
              <w:rPr>
                <w:rFonts w:ascii="Arial" w:hAnsi="Arial" w:cs="Arial"/>
              </w:rPr>
              <w:t>.</w:t>
            </w:r>
          </w:p>
        </w:tc>
      </w:tr>
      <w:tr w:rsidR="00A26424" w:rsidRPr="000075FF" w:rsidTr="000075FF">
        <w:tc>
          <w:tcPr>
            <w:tcW w:w="8188" w:type="dxa"/>
            <w:shd w:val="clear" w:color="auto" w:fill="auto"/>
          </w:tcPr>
          <w:p w:rsidR="00A26424" w:rsidRPr="000075FF" w:rsidRDefault="00A26424" w:rsidP="003E0DD2">
            <w:pPr>
              <w:rPr>
                <w:rFonts w:ascii="Arial" w:hAnsi="Arial" w:cs="Arial"/>
              </w:rPr>
            </w:pPr>
            <w:r w:rsidRPr="000075FF">
              <w:rPr>
                <w:rFonts w:ascii="Arial" w:hAnsi="Arial" w:cs="Arial"/>
              </w:rPr>
              <w:t>Exam / Qualification</w:t>
            </w: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rPr>
              <w:t>Grade:</w:t>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rPr>
              <w:t>Year:</w:t>
            </w:r>
          </w:p>
        </w:tc>
      </w:tr>
      <w:tr w:rsidR="00A26424" w:rsidRPr="000075FF" w:rsidTr="000075FF">
        <w:tc>
          <w:tcPr>
            <w:tcW w:w="8188" w:type="dxa"/>
            <w:shd w:val="clear" w:color="auto" w:fill="auto"/>
          </w:tcPr>
          <w:p w:rsidR="00A26424" w:rsidRPr="000075FF" w:rsidRDefault="00A26424" w:rsidP="003E0DD2">
            <w:pPr>
              <w:rPr>
                <w:rFonts w:ascii="Arial" w:hAnsi="Arial" w:cs="Arial"/>
                <w:b/>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rPr>
            </w:pP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r>
    </w:tbl>
    <w:p w:rsidR="00083705" w:rsidRDefault="0008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3038"/>
        <w:gridCol w:w="988"/>
        <w:gridCol w:w="989"/>
        <w:gridCol w:w="1922"/>
      </w:tblGrid>
      <w:tr w:rsidR="008E6C72" w:rsidRPr="000075FF" w:rsidTr="000075FF">
        <w:tc>
          <w:tcPr>
            <w:tcW w:w="10988" w:type="dxa"/>
            <w:gridSpan w:val="5"/>
            <w:shd w:val="clear" w:color="auto" w:fill="auto"/>
          </w:tcPr>
          <w:p w:rsidR="008E6C72" w:rsidRPr="000075FF" w:rsidRDefault="008E6C72" w:rsidP="008E6C72">
            <w:pPr>
              <w:rPr>
                <w:rFonts w:ascii="Arial" w:hAnsi="Arial" w:cs="Arial"/>
              </w:rPr>
            </w:pPr>
            <w:r w:rsidRPr="000075FF">
              <w:rPr>
                <w:rFonts w:ascii="Arial" w:hAnsi="Arial" w:cs="Arial"/>
                <w:b/>
              </w:rPr>
              <w:lastRenderedPageBreak/>
              <w:t>Hospital and Medical Appointments</w:t>
            </w:r>
            <w:r w:rsidRPr="000075FF">
              <w:rPr>
                <w:rFonts w:ascii="Arial" w:hAnsi="Arial" w:cs="Arial"/>
              </w:rPr>
              <w:t xml:space="preserve"> (current appointment first followed by those relevant to the application).</w:t>
            </w:r>
          </w:p>
          <w:p w:rsidR="008E6C72" w:rsidRPr="000075FF" w:rsidRDefault="008E6C72" w:rsidP="003E0DD2">
            <w:pPr>
              <w:rPr>
                <w:rFonts w:ascii="Arial" w:hAnsi="Arial" w:cs="Arial"/>
              </w:rPr>
            </w:pP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t>Name and Address</w:t>
            </w: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t>Position held</w:t>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t>From:</w:t>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t>To:</w:t>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t>Specialty:</w:t>
            </w: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A26424" w:rsidRPr="000075FF" w:rsidRDefault="00A26424"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r>
    </w:tbl>
    <w:p w:rsidR="00E749A0" w:rsidRDefault="00E749A0" w:rsidP="003E0DD2">
      <w:pPr>
        <w:rPr>
          <w:rFonts w:ascii="Arial" w:hAnsi="Arial" w:cs="Arial"/>
        </w:rPr>
      </w:pPr>
    </w:p>
    <w:p w:rsidR="00C8754E" w:rsidRDefault="00C8754E"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gridCol w:w="1509"/>
      </w:tblGrid>
      <w:tr w:rsidR="00C8754E" w:rsidRPr="000075FF" w:rsidTr="000075FF">
        <w:tc>
          <w:tcPr>
            <w:tcW w:w="10988" w:type="dxa"/>
            <w:gridSpan w:val="2"/>
            <w:shd w:val="clear" w:color="auto" w:fill="auto"/>
          </w:tcPr>
          <w:p w:rsidR="00C8754E" w:rsidRPr="000075FF" w:rsidRDefault="00C8754E" w:rsidP="003E0DD2">
            <w:pPr>
              <w:rPr>
                <w:rFonts w:ascii="Arial" w:hAnsi="Arial" w:cs="Arial"/>
              </w:rPr>
            </w:pPr>
            <w:r w:rsidRPr="000075FF">
              <w:rPr>
                <w:rFonts w:ascii="Arial" w:hAnsi="Arial" w:cs="Arial"/>
                <w:b/>
              </w:rPr>
              <w:t>Training / Teaching / Examining / Education Experience</w:t>
            </w:r>
            <w:r w:rsidRPr="000075FF">
              <w:rPr>
                <w:rFonts w:ascii="Arial" w:hAnsi="Arial" w:cs="Arial"/>
              </w:rPr>
              <w:t xml:space="preserve"> (Continue on a separate sheet if necessary)</w:t>
            </w:r>
          </w:p>
        </w:tc>
      </w:tr>
      <w:tr w:rsidR="00C8754E" w:rsidRPr="000075FF" w:rsidTr="000075FF">
        <w:tc>
          <w:tcPr>
            <w:tcW w:w="9464" w:type="dxa"/>
            <w:shd w:val="clear" w:color="auto" w:fill="auto"/>
          </w:tcPr>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bookmarkStart w:id="8" w:name="Text153"/>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bookmarkEnd w:id="8"/>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c>
          <w:tcPr>
            <w:tcW w:w="1524" w:type="dxa"/>
            <w:shd w:val="clear" w:color="auto" w:fill="auto"/>
          </w:tcPr>
          <w:p w:rsidR="00C8754E" w:rsidRPr="000075FF" w:rsidRDefault="00C8754E" w:rsidP="003E0DD2">
            <w:pPr>
              <w:rPr>
                <w:rFonts w:ascii="Arial" w:hAnsi="Arial" w:cs="Arial"/>
              </w:rPr>
            </w:pPr>
            <w:r w:rsidRPr="000075FF">
              <w:rPr>
                <w:rFonts w:ascii="Arial" w:hAnsi="Arial" w:cs="Arial"/>
              </w:rPr>
              <w:t>Dates:</w:t>
            </w: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r>
    </w:tbl>
    <w:p w:rsidR="00C8754E" w:rsidRDefault="00C8754E" w:rsidP="003E0DD2">
      <w:pPr>
        <w:rPr>
          <w:rFonts w:ascii="Arial" w:hAnsi="Arial" w:cs="Arial"/>
        </w:rPr>
      </w:pPr>
    </w:p>
    <w:p w:rsidR="00C8754E" w:rsidRPr="003E0DD2" w:rsidRDefault="00C8754E"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1620"/>
        <w:gridCol w:w="1620"/>
        <w:gridCol w:w="1520"/>
      </w:tblGrid>
      <w:tr w:rsidR="00C8754E" w:rsidRPr="003E0DD2" w:rsidTr="000075FF">
        <w:tc>
          <w:tcPr>
            <w:tcW w:w="10988" w:type="dxa"/>
            <w:gridSpan w:val="5"/>
            <w:shd w:val="clear" w:color="auto" w:fill="auto"/>
          </w:tcPr>
          <w:p w:rsidR="00C8754E" w:rsidRPr="003E0DD2" w:rsidRDefault="00C8754E" w:rsidP="003E0DD2">
            <w:pPr>
              <w:rPr>
                <w:rFonts w:ascii="Arial" w:hAnsi="Arial" w:cs="Arial"/>
              </w:rPr>
            </w:pPr>
            <w:r w:rsidRPr="003E0DD2">
              <w:rPr>
                <w:rFonts w:ascii="Arial" w:hAnsi="Arial" w:cs="Arial"/>
                <w:b/>
              </w:rPr>
              <w:lastRenderedPageBreak/>
              <w:t>Previous employment</w:t>
            </w:r>
            <w:r w:rsidRPr="003E0DD2">
              <w:rPr>
                <w:rFonts w:ascii="Arial" w:hAnsi="Arial" w:cs="Arial"/>
              </w:rPr>
              <w:t xml:space="preserve"> (continue on separate sheet if necessary)</w:t>
            </w:r>
          </w:p>
        </w:tc>
      </w:tr>
      <w:tr w:rsidR="00F732A2" w:rsidRPr="003E0DD2" w:rsidTr="005F73F7">
        <w:tc>
          <w:tcPr>
            <w:tcW w:w="2448" w:type="dxa"/>
            <w:shd w:val="clear" w:color="auto" w:fill="auto"/>
          </w:tcPr>
          <w:p w:rsidR="00F732A2" w:rsidRPr="003E0DD2" w:rsidRDefault="00B451A0" w:rsidP="003E0DD2">
            <w:pPr>
              <w:rPr>
                <w:rFonts w:ascii="Arial" w:hAnsi="Arial" w:cs="Arial"/>
              </w:rPr>
            </w:pPr>
            <w:r w:rsidRPr="003E0DD2">
              <w:rPr>
                <w:rFonts w:ascii="Arial" w:hAnsi="Arial" w:cs="Arial"/>
              </w:rPr>
              <w:t>Employer’s name and</w:t>
            </w:r>
            <w:r w:rsidR="00F732A2" w:rsidRPr="003E0DD2">
              <w:rPr>
                <w:rFonts w:ascii="Arial" w:hAnsi="Arial" w:cs="Arial"/>
              </w:rPr>
              <w:t xml:space="preserve"> address</w:t>
            </w:r>
          </w:p>
        </w:tc>
        <w:tc>
          <w:tcPr>
            <w:tcW w:w="3780" w:type="dxa"/>
            <w:shd w:val="clear" w:color="auto" w:fill="auto"/>
          </w:tcPr>
          <w:p w:rsidR="00F732A2" w:rsidRPr="003E0DD2" w:rsidRDefault="00F732A2" w:rsidP="003E0DD2">
            <w:pPr>
              <w:rPr>
                <w:rFonts w:ascii="Arial" w:hAnsi="Arial" w:cs="Arial"/>
              </w:rPr>
            </w:pPr>
            <w:r w:rsidRPr="003E0DD2">
              <w:rPr>
                <w:rFonts w:ascii="Arial" w:hAnsi="Arial" w:cs="Arial"/>
              </w:rPr>
              <w:t>Position held and duties</w:t>
            </w:r>
          </w:p>
        </w:tc>
        <w:tc>
          <w:tcPr>
            <w:tcW w:w="1620" w:type="dxa"/>
            <w:shd w:val="clear" w:color="auto" w:fill="auto"/>
          </w:tcPr>
          <w:p w:rsidR="00F732A2" w:rsidRPr="003E0DD2" w:rsidRDefault="00F732A2" w:rsidP="003E0DD2">
            <w:pPr>
              <w:rPr>
                <w:rFonts w:ascii="Arial" w:hAnsi="Arial" w:cs="Arial"/>
              </w:rPr>
            </w:pPr>
            <w:r w:rsidRPr="003E0DD2">
              <w:rPr>
                <w:rFonts w:ascii="Arial" w:hAnsi="Arial" w:cs="Arial"/>
              </w:rPr>
              <w:t>Dates from to</w:t>
            </w:r>
          </w:p>
        </w:tc>
        <w:tc>
          <w:tcPr>
            <w:tcW w:w="1620" w:type="dxa"/>
            <w:shd w:val="clear" w:color="auto" w:fill="auto"/>
          </w:tcPr>
          <w:p w:rsidR="00F732A2" w:rsidRPr="003E0DD2" w:rsidRDefault="00F732A2" w:rsidP="003E0DD2">
            <w:pPr>
              <w:rPr>
                <w:rFonts w:ascii="Arial" w:hAnsi="Arial" w:cs="Arial"/>
              </w:rPr>
            </w:pPr>
            <w:r w:rsidRPr="003E0DD2">
              <w:rPr>
                <w:rFonts w:ascii="Arial" w:hAnsi="Arial" w:cs="Arial"/>
              </w:rPr>
              <w:t>Salary/hourly rate</w:t>
            </w:r>
          </w:p>
        </w:tc>
        <w:tc>
          <w:tcPr>
            <w:tcW w:w="1520" w:type="dxa"/>
            <w:shd w:val="clear" w:color="auto" w:fill="auto"/>
          </w:tcPr>
          <w:p w:rsidR="00F732A2" w:rsidRPr="003E0DD2" w:rsidRDefault="00F732A2" w:rsidP="003E0DD2">
            <w:pPr>
              <w:rPr>
                <w:rFonts w:ascii="Arial" w:hAnsi="Arial" w:cs="Arial"/>
              </w:rPr>
            </w:pPr>
            <w:r w:rsidRPr="003E0DD2">
              <w:rPr>
                <w:rFonts w:ascii="Arial" w:hAnsi="Arial" w:cs="Arial"/>
              </w:rPr>
              <w:t>Reason for leaving</w:t>
            </w:r>
          </w:p>
        </w:tc>
      </w:tr>
      <w:tr w:rsidR="00F732A2" w:rsidRPr="003E0DD2" w:rsidTr="00997346">
        <w:trPr>
          <w:trHeight w:val="6019"/>
        </w:trPr>
        <w:tc>
          <w:tcPr>
            <w:tcW w:w="2448" w:type="dxa"/>
            <w:shd w:val="clear" w:color="auto" w:fill="auto"/>
          </w:tcPr>
          <w:p w:rsidR="00F732A2" w:rsidRPr="003E0DD2" w:rsidRDefault="00F732A2" w:rsidP="003E0DD2">
            <w:pPr>
              <w:rPr>
                <w:rFonts w:ascii="Arial" w:hAnsi="Arial" w:cs="Arial"/>
              </w:rPr>
            </w:pPr>
            <w:r w:rsidRPr="003E0DD2">
              <w:rPr>
                <w:rFonts w:ascii="Arial" w:hAnsi="Arial" w:cs="Arial"/>
              </w:rPr>
              <w:fldChar w:fldCharType="begin">
                <w:ffData>
                  <w:name w:val="Text8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732A2" w:rsidRPr="003E0DD2" w:rsidRDefault="00F732A2"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454432" w:rsidRPr="003E0DD2" w:rsidRDefault="00454432" w:rsidP="003E0DD2">
            <w:pPr>
              <w:rPr>
                <w:rFonts w:ascii="Arial" w:hAnsi="Arial" w:cs="Arial"/>
              </w:rPr>
            </w:pPr>
          </w:p>
          <w:p w:rsidR="00454432" w:rsidRPr="003E0DD2" w:rsidRDefault="00454432" w:rsidP="003E0DD2">
            <w:pPr>
              <w:rPr>
                <w:rFonts w:ascii="Arial" w:hAnsi="Arial" w:cs="Arial"/>
              </w:rPr>
            </w:pPr>
          </w:p>
          <w:p w:rsidR="00454432" w:rsidRPr="003E0DD2" w:rsidRDefault="00454432" w:rsidP="003E0DD2">
            <w:pPr>
              <w:rPr>
                <w:rFonts w:ascii="Arial" w:hAnsi="Arial" w:cs="Arial"/>
              </w:rPr>
            </w:pPr>
          </w:p>
          <w:p w:rsidR="00454432" w:rsidRPr="003E0DD2" w:rsidRDefault="00454432" w:rsidP="003E0DD2">
            <w:pPr>
              <w:rPr>
                <w:rFonts w:ascii="Arial" w:hAnsi="Arial" w:cs="Arial"/>
              </w:rPr>
            </w:pPr>
          </w:p>
          <w:p w:rsidR="00454432" w:rsidRPr="003E0DD2" w:rsidRDefault="00454432" w:rsidP="003E0DD2">
            <w:pPr>
              <w:rPr>
                <w:rFonts w:ascii="Arial" w:hAnsi="Arial" w:cs="Arial"/>
              </w:rPr>
            </w:pPr>
          </w:p>
          <w:p w:rsidR="00454432" w:rsidRPr="003E0DD2" w:rsidRDefault="00454432"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p w:rsidR="00CE194E" w:rsidRPr="003E0DD2" w:rsidRDefault="00CE194E" w:rsidP="003E0DD2">
            <w:pPr>
              <w:rPr>
                <w:rFonts w:ascii="Arial" w:hAnsi="Arial" w:cs="Arial"/>
              </w:rPr>
            </w:pPr>
          </w:p>
        </w:tc>
        <w:tc>
          <w:tcPr>
            <w:tcW w:w="3780" w:type="dxa"/>
            <w:shd w:val="clear" w:color="auto" w:fill="auto"/>
          </w:tcPr>
          <w:p w:rsidR="00F732A2" w:rsidRPr="003E0DD2" w:rsidRDefault="00F732A2" w:rsidP="003E0DD2">
            <w:pPr>
              <w:rPr>
                <w:rFonts w:ascii="Arial" w:hAnsi="Arial" w:cs="Arial"/>
              </w:rPr>
            </w:pPr>
            <w:r w:rsidRPr="003E0DD2">
              <w:rPr>
                <w:rFonts w:ascii="Arial" w:hAnsi="Arial" w:cs="Arial"/>
              </w:rPr>
              <w:fldChar w:fldCharType="begin">
                <w:ffData>
                  <w:name w:val="Text9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DD5949">
              <w:rPr>
                <w:rFonts w:ascii="Arial" w:hAnsi="Arial" w:cs="Arial"/>
              </w:rPr>
              <w:t> </w:t>
            </w:r>
            <w:r w:rsidR="00DD5949">
              <w:rPr>
                <w:rFonts w:ascii="Arial" w:hAnsi="Arial" w:cs="Arial"/>
              </w:rPr>
              <w:t> </w:t>
            </w:r>
            <w:r w:rsidR="00DD5949">
              <w:rPr>
                <w:rFonts w:ascii="Arial" w:hAnsi="Arial" w:cs="Arial"/>
              </w:rPr>
              <w:t> </w:t>
            </w:r>
            <w:r w:rsidR="00DD5949">
              <w:rPr>
                <w:rFonts w:ascii="Arial" w:hAnsi="Arial" w:cs="Arial"/>
              </w:rPr>
              <w:t> </w:t>
            </w:r>
            <w:r w:rsidR="00DD5949">
              <w:rPr>
                <w:rFonts w:ascii="Arial" w:hAnsi="Arial" w:cs="Arial"/>
              </w:rPr>
              <w:t> </w:t>
            </w:r>
            <w:r w:rsidRPr="003E0DD2">
              <w:rPr>
                <w:rFonts w:ascii="Arial" w:hAnsi="Arial" w:cs="Arial"/>
              </w:rPr>
              <w:fldChar w:fldCharType="end"/>
            </w:r>
          </w:p>
          <w:p w:rsidR="00F732A2" w:rsidRPr="003E0DD2" w:rsidRDefault="00F732A2" w:rsidP="003E0DD2">
            <w:pPr>
              <w:rPr>
                <w:rFonts w:ascii="Arial" w:hAnsi="Arial" w:cs="Arial"/>
              </w:rPr>
            </w:pPr>
          </w:p>
        </w:tc>
        <w:tc>
          <w:tcPr>
            <w:tcW w:w="1620" w:type="dxa"/>
            <w:shd w:val="clear" w:color="auto" w:fill="auto"/>
          </w:tcPr>
          <w:p w:rsidR="00F732A2" w:rsidRPr="003E0DD2" w:rsidRDefault="00F732A2" w:rsidP="003E0DD2">
            <w:pPr>
              <w:rPr>
                <w:rFonts w:ascii="Arial" w:hAnsi="Arial" w:cs="Arial"/>
              </w:rPr>
            </w:pPr>
            <w:r w:rsidRPr="003E0DD2">
              <w:rPr>
                <w:rFonts w:ascii="Arial" w:hAnsi="Arial" w:cs="Arial"/>
              </w:rPr>
              <w:fldChar w:fldCharType="begin">
                <w:ffData>
                  <w:name w:val=""/>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732A2" w:rsidRPr="003E0DD2" w:rsidRDefault="00F732A2" w:rsidP="003E0DD2">
            <w:pPr>
              <w:rPr>
                <w:rFonts w:ascii="Arial" w:hAnsi="Arial" w:cs="Arial"/>
              </w:rPr>
            </w:pPr>
          </w:p>
        </w:tc>
        <w:tc>
          <w:tcPr>
            <w:tcW w:w="1620" w:type="dxa"/>
            <w:shd w:val="clear" w:color="auto" w:fill="auto"/>
          </w:tcPr>
          <w:p w:rsidR="00F732A2" w:rsidRPr="003E0DD2" w:rsidRDefault="00F732A2" w:rsidP="003E0DD2">
            <w:pPr>
              <w:rPr>
                <w:rFonts w:ascii="Arial" w:hAnsi="Arial" w:cs="Arial"/>
              </w:rPr>
            </w:pPr>
            <w:r w:rsidRPr="003E0DD2">
              <w:rPr>
                <w:rFonts w:ascii="Arial" w:hAnsi="Arial" w:cs="Arial"/>
              </w:rPr>
              <w:fldChar w:fldCharType="begin">
                <w:ffData>
                  <w:name w:val="Text1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732A2" w:rsidRPr="003E0DD2" w:rsidRDefault="00F732A2" w:rsidP="003E0DD2">
            <w:pPr>
              <w:rPr>
                <w:rFonts w:ascii="Arial" w:hAnsi="Arial" w:cs="Arial"/>
              </w:rPr>
            </w:pPr>
          </w:p>
        </w:tc>
        <w:tc>
          <w:tcPr>
            <w:tcW w:w="1520" w:type="dxa"/>
            <w:shd w:val="clear" w:color="auto" w:fill="auto"/>
          </w:tcPr>
          <w:p w:rsidR="00F732A2" w:rsidRPr="003E0DD2" w:rsidRDefault="00F732A2" w:rsidP="003E0DD2">
            <w:pPr>
              <w:rPr>
                <w:rFonts w:ascii="Arial" w:hAnsi="Arial" w:cs="Arial"/>
              </w:rPr>
            </w:pPr>
            <w:r w:rsidRPr="003E0DD2">
              <w:rPr>
                <w:rFonts w:ascii="Arial" w:hAnsi="Arial" w:cs="Arial"/>
              </w:rPr>
              <w:fldChar w:fldCharType="begin">
                <w:ffData>
                  <w:name w:val="Text12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732A2" w:rsidRPr="003E0DD2" w:rsidRDefault="00F732A2" w:rsidP="003E0DD2">
            <w:pPr>
              <w:rPr>
                <w:rFonts w:ascii="Arial" w:hAnsi="Arial" w:cs="Arial"/>
              </w:rPr>
            </w:pPr>
          </w:p>
        </w:tc>
      </w:tr>
    </w:tbl>
    <w:p w:rsidR="00F104C0" w:rsidRPr="003E0DD2" w:rsidRDefault="00F104C0" w:rsidP="003E0DD2">
      <w:pPr>
        <w:rPr>
          <w:rFonts w:ascii="Arial" w:hAnsi="Arial" w:cs="Arial"/>
        </w:rPr>
      </w:pP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8754E" w:rsidRPr="003E0DD2" w:rsidTr="00C8754E">
        <w:trPr>
          <w:trHeight w:val="423"/>
        </w:trPr>
        <w:tc>
          <w:tcPr>
            <w:tcW w:w="10988" w:type="dxa"/>
            <w:shd w:val="clear" w:color="auto" w:fill="auto"/>
          </w:tcPr>
          <w:p w:rsidR="00C8754E" w:rsidRPr="003E0DD2" w:rsidRDefault="00C8754E" w:rsidP="00C8754E">
            <w:pPr>
              <w:rPr>
                <w:rFonts w:ascii="Arial" w:hAnsi="Arial" w:cs="Arial"/>
                <w:b/>
              </w:rPr>
            </w:pPr>
            <w:r w:rsidRPr="003E0DD2">
              <w:rPr>
                <w:rFonts w:ascii="Arial" w:hAnsi="Arial" w:cs="Arial"/>
                <w:b/>
              </w:rPr>
              <w:t xml:space="preserve">Personal Statement </w:t>
            </w:r>
          </w:p>
          <w:p w:rsidR="00C8754E" w:rsidRPr="003E0DD2" w:rsidRDefault="00C8754E" w:rsidP="00C8754E">
            <w:pPr>
              <w:rPr>
                <w:rFonts w:ascii="Arial" w:hAnsi="Arial" w:cs="Arial"/>
              </w:rPr>
            </w:pPr>
            <w:r w:rsidRPr="003E0DD2">
              <w:rPr>
                <w:rFonts w:ascii="Arial" w:hAnsi="Arial" w:cs="Arial"/>
              </w:rPr>
              <w:t>Please explain why you are interested in examining and what qualities you would bring to the position of Examiner. Where possible, please cite evidence of your commitment.</w:t>
            </w:r>
          </w:p>
        </w:tc>
      </w:tr>
      <w:tr w:rsidR="003E0DD2" w:rsidRPr="003E0DD2" w:rsidTr="003E0DD2">
        <w:trPr>
          <w:trHeight w:val="6518"/>
        </w:trPr>
        <w:tc>
          <w:tcPr>
            <w:tcW w:w="10988" w:type="dxa"/>
            <w:shd w:val="clear" w:color="auto" w:fill="auto"/>
          </w:tcPr>
          <w:p w:rsidR="00AC693C" w:rsidRDefault="003E0DD2" w:rsidP="003E0DD2">
            <w:pPr>
              <w:rPr>
                <w:rFonts w:ascii="Arial" w:hAnsi="Arial" w:cs="Arial"/>
              </w:rPr>
            </w:pPr>
            <w:r w:rsidRPr="003E0DD2">
              <w:rPr>
                <w:rFonts w:ascii="Arial" w:hAnsi="Arial" w:cs="Arial"/>
              </w:rPr>
              <w:fldChar w:fldCharType="begin">
                <w:ffData>
                  <w:name w:val="Text124"/>
                  <w:enabled/>
                  <w:calcOnExit w:val="0"/>
                  <w:textInput/>
                </w:ffData>
              </w:fldChar>
            </w:r>
            <w:bookmarkStart w:id="9" w:name="Text12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9"/>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Pr="003E0DD2" w:rsidRDefault="00AC693C" w:rsidP="003E0DD2">
            <w:pPr>
              <w:rPr>
                <w:rFonts w:ascii="Arial" w:hAnsi="Arial" w:cs="Arial"/>
              </w:rPr>
            </w:pPr>
          </w:p>
        </w:tc>
      </w:tr>
    </w:tbl>
    <w:p w:rsidR="00F104C0" w:rsidRPr="003E0DD2" w:rsidRDefault="00140839" w:rsidP="003E0DD2">
      <w:pPr>
        <w:rPr>
          <w:rFonts w:ascii="Arial" w:hAnsi="Arial" w:cs="Arial"/>
        </w:rPr>
      </w:pPr>
      <w:r w:rsidRPr="003E0DD2">
        <w:rPr>
          <w:rFonts w:ascii="Arial" w:hAnsi="Arial" w:cs="Arial"/>
        </w:rPr>
        <w:br w:type="page"/>
      </w:r>
    </w:p>
    <w:p w:rsidR="00F104C0" w:rsidRPr="003E0DD2" w:rsidRDefault="00F104C0" w:rsidP="003E0DD2">
      <w:pPr>
        <w:rPr>
          <w:rFonts w:ascii="Arial" w:hAnsi="Arial" w:cs="Arial"/>
          <w:b/>
        </w:rPr>
      </w:pPr>
      <w:r w:rsidRPr="003E0DD2">
        <w:rPr>
          <w:rFonts w:ascii="Arial" w:hAnsi="Arial" w:cs="Arial"/>
          <w:b/>
        </w:rPr>
        <w:lastRenderedPageBreak/>
        <w:t>Examiner Type</w:t>
      </w:r>
    </w:p>
    <w:p w:rsidR="00F104C0" w:rsidRPr="003E0DD2" w:rsidRDefault="00E67635" w:rsidP="003E0DD2">
      <w:pPr>
        <w:rPr>
          <w:rFonts w:ascii="Arial" w:hAnsi="Arial" w:cs="Arial"/>
        </w:rPr>
      </w:pPr>
      <w:r w:rsidRPr="003E0DD2">
        <w:rPr>
          <w:rFonts w:ascii="Arial" w:hAnsi="Arial" w:cs="Arial"/>
        </w:rPr>
        <w:t>I am applying</w:t>
      </w:r>
      <w:r w:rsidR="009745C0" w:rsidRPr="003E0DD2">
        <w:rPr>
          <w:rFonts w:ascii="Arial" w:hAnsi="Arial" w:cs="Arial"/>
        </w:rPr>
        <w:t xml:space="preserve"> as</w:t>
      </w:r>
      <w:r w:rsidRPr="003E0DD2">
        <w:rPr>
          <w:rFonts w:ascii="Arial" w:hAnsi="Arial" w:cs="Arial"/>
        </w:rPr>
        <w:t xml:space="preserve"> a Clinician or Basic Scientist</w:t>
      </w:r>
      <w:r w:rsidR="00F104C0" w:rsidRPr="003E0DD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481467">
        <w:tc>
          <w:tcPr>
            <w:tcW w:w="5494" w:type="dxa"/>
            <w:shd w:val="clear" w:color="auto" w:fill="auto"/>
          </w:tcPr>
          <w:p w:rsidR="009745C0" w:rsidRPr="003E0DD2" w:rsidRDefault="00F104C0" w:rsidP="003E0DD2">
            <w:pPr>
              <w:rPr>
                <w:rFonts w:ascii="Arial" w:hAnsi="Arial" w:cs="Arial"/>
              </w:rPr>
            </w:pPr>
            <w:r w:rsidRPr="003E0DD2">
              <w:rPr>
                <w:rFonts w:ascii="Arial" w:hAnsi="Arial" w:cs="Arial"/>
              </w:rPr>
              <w:t xml:space="preserve">Clinician: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r w:rsidRPr="003E0DD2">
              <w:rPr>
                <w:rFonts w:ascii="Arial" w:hAnsi="Arial" w:cs="Arial"/>
              </w:rPr>
              <w:t xml:space="preserve"> </w:t>
            </w:r>
            <w:r w:rsidRPr="003E0DD2">
              <w:rPr>
                <w:rFonts w:ascii="Arial" w:hAnsi="Arial" w:cs="Arial"/>
              </w:rPr>
              <w:tab/>
            </w:r>
          </w:p>
          <w:p w:rsidR="00F104C0" w:rsidRPr="003E0DD2" w:rsidRDefault="009745C0" w:rsidP="003E0DD2">
            <w:pPr>
              <w:rPr>
                <w:rFonts w:ascii="Arial" w:hAnsi="Arial" w:cs="Arial"/>
              </w:rPr>
            </w:pPr>
            <w:r w:rsidRPr="003E0DD2">
              <w:rPr>
                <w:rFonts w:ascii="Arial" w:hAnsi="Arial" w:cs="Arial"/>
              </w:rPr>
              <w:t>(</w:t>
            </w:r>
            <w:r w:rsidR="00E67635" w:rsidRPr="003E0DD2">
              <w:rPr>
                <w:rFonts w:ascii="Arial" w:hAnsi="Arial" w:cs="Arial"/>
              </w:rPr>
              <w:t xml:space="preserve">As a clinical </w:t>
            </w:r>
            <w:proofErr w:type="gramStart"/>
            <w:r w:rsidR="00E67635" w:rsidRPr="003E0DD2">
              <w:rPr>
                <w:rFonts w:ascii="Arial" w:hAnsi="Arial" w:cs="Arial"/>
              </w:rPr>
              <w:t>examiner</w:t>
            </w:r>
            <w:proofErr w:type="gramEnd"/>
            <w:r w:rsidR="00E67635" w:rsidRPr="003E0DD2">
              <w:rPr>
                <w:rFonts w:ascii="Arial" w:hAnsi="Arial" w:cs="Arial"/>
              </w:rPr>
              <w:t xml:space="preserve"> you will be expected to examine in all stations. However, </w:t>
            </w:r>
            <w:r w:rsidR="00165DCE">
              <w:rPr>
                <w:rFonts w:ascii="Arial" w:hAnsi="Arial" w:cs="Arial"/>
              </w:rPr>
              <w:t xml:space="preserve">to aid exam preparation </w:t>
            </w:r>
            <w:r w:rsidR="00E67635" w:rsidRPr="003E0DD2">
              <w:rPr>
                <w:rFonts w:ascii="Arial" w:hAnsi="Arial" w:cs="Arial"/>
              </w:rPr>
              <w:t xml:space="preserve">please indicate one area </w:t>
            </w:r>
            <w:r w:rsidR="00165DCE">
              <w:rPr>
                <w:rFonts w:ascii="Arial" w:hAnsi="Arial" w:cs="Arial"/>
              </w:rPr>
              <w:t xml:space="preserve">of preference </w:t>
            </w:r>
            <w:r w:rsidR="00E67635" w:rsidRPr="003E0DD2">
              <w:rPr>
                <w:rFonts w:ascii="Arial" w:hAnsi="Arial" w:cs="Arial"/>
              </w:rPr>
              <w:t>to examine in for the Basic Sciences)</w:t>
            </w:r>
          </w:p>
          <w:p w:rsidR="00E67635" w:rsidRPr="003E0DD2" w:rsidRDefault="00E67635" w:rsidP="003E0DD2">
            <w:pPr>
              <w:rPr>
                <w:rFonts w:ascii="Arial" w:hAnsi="Arial" w:cs="Arial"/>
              </w:rPr>
            </w:pP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tc>
      </w:tr>
      <w:tr w:rsidR="00F104C0" w:rsidRPr="003E0DD2" w:rsidTr="00481467">
        <w:trPr>
          <w:trHeight w:val="1462"/>
        </w:trPr>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 xml:space="preserve">Examiner of the Basic Sciences: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E67635" w:rsidRPr="003E0DD2" w:rsidRDefault="00E67635" w:rsidP="003E0DD2">
            <w:pPr>
              <w:rPr>
                <w:rFonts w:ascii="Arial" w:hAnsi="Arial" w:cs="Arial"/>
              </w:rPr>
            </w:pPr>
          </w:p>
          <w:p w:rsidR="00E67635" w:rsidRPr="003E0DD2" w:rsidRDefault="00E67635" w:rsidP="003E0DD2">
            <w:pPr>
              <w:rPr>
                <w:rFonts w:ascii="Arial" w:hAnsi="Arial" w:cs="Arial"/>
              </w:rPr>
            </w:pPr>
            <w:r w:rsidRPr="003E0DD2">
              <w:rPr>
                <w:rFonts w:ascii="Arial" w:hAnsi="Arial" w:cs="Arial"/>
              </w:rPr>
              <w:t>(Please indicate one area you wish to examine in for the Basic Sciences)</w:t>
            </w: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tc>
      </w:tr>
    </w:tbl>
    <w:p w:rsidR="00F104C0" w:rsidRPr="003E0DD2" w:rsidRDefault="00F104C0" w:rsidP="003E0DD2">
      <w:pPr>
        <w:rPr>
          <w:rFonts w:ascii="Arial" w:hAnsi="Arial" w:cs="Arial"/>
        </w:rPr>
      </w:pPr>
    </w:p>
    <w:p w:rsidR="00952891" w:rsidRPr="003E0DD2" w:rsidRDefault="00952891" w:rsidP="003E0DD2">
      <w:pPr>
        <w:rPr>
          <w:rFonts w:ascii="Arial" w:hAnsi="Arial" w:cs="Arial"/>
          <w:b/>
        </w:rPr>
      </w:pPr>
      <w:r w:rsidRPr="003E0DD2">
        <w:rPr>
          <w:rFonts w:ascii="Arial" w:hAnsi="Arial" w:cs="Arial"/>
          <w:b/>
        </w:rPr>
        <w:t>References</w:t>
      </w:r>
    </w:p>
    <w:p w:rsidR="00952891" w:rsidRPr="003E0DD2" w:rsidRDefault="00F104C0" w:rsidP="003E0DD2">
      <w:pPr>
        <w:rPr>
          <w:rFonts w:ascii="Arial" w:hAnsi="Arial" w:cs="Arial"/>
        </w:rPr>
      </w:pPr>
      <w:r w:rsidRPr="003E0DD2">
        <w:rPr>
          <w:rFonts w:ascii="Arial" w:hAnsi="Arial" w:cs="Arial"/>
        </w:rPr>
        <w:t>Please supply the names, addresses and telephone numbers of two referees who can provide an independent view on how you meet the eligibility criteria and the person specification (see page 6). For application as a Clinician, at least one of the references should be from someone with knowledge of your current clinical practice. Basic Science applicants should similarly provide at least one referee with knowledge of your current Basic Science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5F73F7">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1st Referee</w:t>
            </w:r>
          </w:p>
        </w:tc>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2nd Referee</w:t>
            </w:r>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7"/>
                  <w:enabled/>
                  <w:calcOnExit w:val="0"/>
                  <w:textInput/>
                </w:ffData>
              </w:fldChar>
            </w:r>
            <w:bookmarkStart w:id="10" w:name="Text12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0"/>
          </w:p>
        </w:tc>
        <w:tc>
          <w:tcPr>
            <w:tcW w:w="5494" w:type="dxa"/>
            <w:shd w:val="clear" w:color="auto" w:fill="auto"/>
          </w:tcPr>
          <w:p w:rsidR="00BD5E66" w:rsidRPr="003E0DD2" w:rsidRDefault="00BD5E66" w:rsidP="0038595E">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9"/>
                  <w:enabled/>
                  <w:calcOnExit w:val="0"/>
                  <w:textInput/>
                </w:ffData>
              </w:fldChar>
            </w:r>
            <w:bookmarkStart w:id="11" w:name="Text129"/>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Pr="003E0DD2">
              <w:rPr>
                <w:rFonts w:ascii="Arial" w:hAnsi="Arial" w:cs="Arial"/>
              </w:rPr>
              <w:fldChar w:fldCharType="end"/>
            </w:r>
            <w:bookmarkEnd w:id="11"/>
            <w:r w:rsidRPr="003E0DD2">
              <w:rPr>
                <w:rFonts w:ascii="Arial" w:hAnsi="Arial" w:cs="Arial"/>
              </w:rPr>
              <w:t xml:space="preserve"> </w:t>
            </w:r>
          </w:p>
        </w:tc>
      </w:tr>
      <w:tr w:rsidR="00BD5E66" w:rsidRPr="003E0DD2" w:rsidTr="005F73F7">
        <w:trPr>
          <w:trHeight w:val="1462"/>
        </w:trPr>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28"/>
                  <w:enabled/>
                  <w:calcOnExit w:val="0"/>
                  <w:textInput/>
                </w:ffData>
              </w:fldChar>
            </w:r>
            <w:bookmarkStart w:id="12" w:name="Text12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2"/>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30"/>
                  <w:enabled/>
                  <w:calcOnExit w:val="0"/>
                  <w:textInput/>
                </w:ffData>
              </w:fldChar>
            </w:r>
            <w:bookmarkStart w:id="13" w:name="Text13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3"/>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3"/>
                  <w:enabled/>
                  <w:calcOnExit w:val="0"/>
                  <w:textInput/>
                </w:ffData>
              </w:fldChar>
            </w:r>
            <w:bookmarkStart w:id="14" w:name="Text13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4"/>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4"/>
                  <w:enabled/>
                  <w:calcOnExit w:val="0"/>
                  <w:textInput/>
                </w:ffData>
              </w:fldChar>
            </w:r>
            <w:bookmarkStart w:id="15" w:name="Text13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5"/>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5"/>
                  <w:enabled/>
                  <w:calcOnExit w:val="0"/>
                  <w:textInput/>
                </w:ffData>
              </w:fldChar>
            </w:r>
            <w:bookmarkStart w:id="16" w:name="Text13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6"/>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8"/>
                  <w:enabled/>
                  <w:calcOnExit w:val="0"/>
                  <w:textInput/>
                </w:ffData>
              </w:fldChar>
            </w:r>
            <w:bookmarkStart w:id="17" w:name="Text13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7"/>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37"/>
                  <w:enabled/>
                  <w:calcOnExit w:val="0"/>
                  <w:textInput/>
                </w:ffData>
              </w:fldChar>
            </w:r>
            <w:bookmarkStart w:id="18" w:name="Text13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8"/>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40"/>
                  <w:enabled/>
                  <w:calcOnExit w:val="0"/>
                  <w:textInput/>
                </w:ffData>
              </w:fldChar>
            </w:r>
            <w:bookmarkStart w:id="19" w:name="Text14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9"/>
          </w:p>
        </w:tc>
      </w:tr>
    </w:tbl>
    <w:p w:rsidR="00EB76E7" w:rsidRPr="003E0DD2" w:rsidRDefault="00EB76E7" w:rsidP="003E0DD2">
      <w:pPr>
        <w:rPr>
          <w:rFonts w:ascii="Arial" w:hAnsi="Arial" w:cs="Arial"/>
        </w:rPr>
      </w:pPr>
    </w:p>
    <w:p w:rsidR="00454432" w:rsidRPr="003E0DD2" w:rsidRDefault="00F104C0" w:rsidP="003E0DD2">
      <w:pPr>
        <w:rPr>
          <w:rFonts w:ascii="Arial" w:hAnsi="Arial" w:cs="Arial"/>
          <w:b/>
        </w:rPr>
      </w:pPr>
      <w:r w:rsidRPr="003E0DD2">
        <w:rPr>
          <w:rFonts w:ascii="Arial" w:hAnsi="Arial" w:cs="Arial"/>
          <w:b/>
        </w:rPr>
        <w:t xml:space="preserve">Data Protection Act </w:t>
      </w:r>
      <w:r w:rsidR="0038595E">
        <w:rPr>
          <w:rFonts w:ascii="Arial" w:hAnsi="Arial"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F104C0">
        <w:trPr>
          <w:trHeight w:val="714"/>
        </w:trPr>
        <w:tc>
          <w:tcPr>
            <w:tcW w:w="10908" w:type="dxa"/>
            <w:shd w:val="clear" w:color="auto" w:fill="auto"/>
          </w:tcPr>
          <w:p w:rsidR="00F104C0" w:rsidRPr="0038595E" w:rsidRDefault="0038595E" w:rsidP="003E0DD2">
            <w:pPr>
              <w:rPr>
                <w:rFonts w:ascii="Arial" w:hAnsi="Arial" w:cs="Arial"/>
                <w:b/>
                <w:bCs/>
                <w:iCs/>
              </w:rPr>
            </w:pPr>
            <w:r w:rsidRPr="0038595E">
              <w:rPr>
                <w:rFonts w:ascii="Arial" w:hAnsi="Arial" w:cs="Arial"/>
                <w:lang w:val="en-US"/>
              </w:rPr>
              <w:t xml:space="preserve">General Data Protection Regulation. </w:t>
            </w:r>
            <w:r w:rsidRPr="0038595E">
              <w:rPr>
                <w:rFonts w:ascii="Arial" w:hAnsi="Arial" w:cs="Arial"/>
                <w:iCs/>
              </w:rPr>
              <w:t xml:space="preserve">I understand that, if I am appointed, personal information about me including performance data relating to examiner training and feedback will be computerised for personnel / administrative purposes and statutory returns and will be held by the ICBSE office, the </w:t>
            </w:r>
            <w:proofErr w:type="gramStart"/>
            <w:r w:rsidRPr="0038595E">
              <w:rPr>
                <w:rFonts w:ascii="Arial" w:hAnsi="Arial" w:cs="Arial"/>
                <w:iCs/>
              </w:rPr>
              <w:t>examiner’s</w:t>
            </w:r>
            <w:proofErr w:type="gramEnd"/>
            <w:r w:rsidRPr="0038595E">
              <w:rPr>
                <w:rFonts w:ascii="Arial" w:hAnsi="Arial" w:cs="Arial"/>
                <w:iCs/>
              </w:rPr>
              <w:t xml:space="preserve"> affiliated College and the RCSI staff who administer the electronic training portal and feedback process. As examiners can be temporarily </w:t>
            </w:r>
            <w:proofErr w:type="gramStart"/>
            <w:r w:rsidRPr="0038595E">
              <w:rPr>
                <w:rFonts w:ascii="Arial" w:hAnsi="Arial" w:cs="Arial"/>
                <w:iCs/>
              </w:rPr>
              <w:t>inactive</w:t>
            </w:r>
            <w:proofErr w:type="gramEnd"/>
            <w:r w:rsidRPr="0038595E">
              <w:rPr>
                <w:rFonts w:ascii="Arial" w:hAnsi="Arial" w:cs="Arial"/>
                <w:iCs/>
              </w:rPr>
              <w:t xml:space="preserve"> this information will be held electronically for the maximum possible duration of the examiner’s term of office (currently 16 years).</w:t>
            </w:r>
          </w:p>
        </w:tc>
      </w:tr>
    </w:tbl>
    <w:p w:rsidR="00454432" w:rsidRPr="003E0DD2" w:rsidRDefault="00454432"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rPr>
            </w:pPr>
            <w:r w:rsidRPr="003E0DD2">
              <w:rPr>
                <w:rFonts w:ascii="Arial" w:hAnsi="Arial" w:cs="Arial"/>
              </w:rPr>
              <w:t>Given the time spent away from the employing authority when examining, it is expected that a potential examiner will inform his/her Chief Executive / Medical Director of his/her application to become an Intercollegiate MRCS examiner, and list this commitment in his/her job plan.</w:t>
            </w:r>
          </w:p>
          <w:p w:rsidR="00F104C0" w:rsidRPr="003E0DD2" w:rsidRDefault="00F104C0" w:rsidP="003E0DD2">
            <w:pPr>
              <w:pStyle w:val="Heade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I confirm that I have informed my Chief Executive/Medical Director of my application to become an Intercollegiate examiner: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Pr="003E0DD2">
              <w:rPr>
                <w:rFonts w:ascii="Arial" w:hAnsi="Arial" w:cs="Arial"/>
              </w:rPr>
              <w:fldChar w:fldCharType="end"/>
            </w:r>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Name of Chief Executive/Medical Director: </w:t>
            </w:r>
            <w:r w:rsidRPr="003E0DD2">
              <w:rPr>
                <w:rFonts w:ascii="Arial" w:hAnsi="Arial" w:cs="Arial"/>
              </w:rPr>
              <w:fldChar w:fldCharType="begin">
                <w:ffData>
                  <w:name w:val="Text140"/>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80312" w:rsidRDefault="00F104C0" w:rsidP="003E0DD2">
            <w:pPr>
              <w:pStyle w:val="Header"/>
              <w:rPr>
                <w:rFonts w:ascii="Arial" w:hAnsi="Arial" w:cs="Arial"/>
              </w:rPr>
            </w:pPr>
            <w:r w:rsidRPr="003E0DD2">
              <w:rPr>
                <w:rFonts w:ascii="Arial" w:hAnsi="Arial" w:cs="Arial"/>
              </w:rPr>
              <w:t>I confirm that I will, if appointed, honour e</w:t>
            </w:r>
            <w:r w:rsidR="00F80312">
              <w:rPr>
                <w:rFonts w:ascii="Arial" w:hAnsi="Arial" w:cs="Arial"/>
              </w:rPr>
              <w:t>xamining commitments faithfully</w:t>
            </w:r>
            <w:r w:rsidR="00E537B5">
              <w:rPr>
                <w:rFonts w:ascii="Arial" w:hAnsi="Arial" w:cs="Arial"/>
              </w:rPr>
              <w:t>:</w:t>
            </w:r>
            <w:r w:rsidR="00F80312">
              <w:rPr>
                <w:rFonts w:ascii="Arial" w:hAnsi="Arial" w:cs="Arial"/>
              </w:rPr>
              <w:t xml:space="preserve"> </w:t>
            </w:r>
            <w:r w:rsidR="00F80312" w:rsidRPr="003E0DD2">
              <w:rPr>
                <w:rFonts w:ascii="Arial" w:hAnsi="Arial" w:cs="Arial"/>
              </w:rPr>
              <w:t xml:space="preserve"> </w:t>
            </w:r>
            <w:r w:rsidR="00E537B5">
              <w:rPr>
                <w:rFonts w:ascii="Arial" w:hAnsi="Arial" w:cs="Arial"/>
              </w:rPr>
              <w:fldChar w:fldCharType="begin">
                <w:ffData>
                  <w:name w:val="Check6"/>
                  <w:enabled/>
                  <w:calcOnExit w:val="0"/>
                  <w:checkBox>
                    <w:sizeAuto/>
                    <w:default w:val="0"/>
                  </w:checkBox>
                </w:ffData>
              </w:fldChar>
            </w:r>
            <w:bookmarkStart w:id="20" w:name="Check6"/>
            <w:r w:rsidR="00E537B5">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00E537B5">
              <w:rPr>
                <w:rFonts w:ascii="Arial" w:hAnsi="Arial" w:cs="Arial"/>
              </w:rPr>
              <w:fldChar w:fldCharType="end"/>
            </w:r>
            <w:bookmarkEnd w:id="20"/>
            <w:r w:rsidRPr="003E0DD2">
              <w:rPr>
                <w:rFonts w:ascii="Arial" w:hAnsi="Arial" w:cs="Arial"/>
              </w:rPr>
              <w:t xml:space="preserve"> </w:t>
            </w:r>
          </w:p>
          <w:p w:rsidR="00F104C0" w:rsidRPr="003E0DD2" w:rsidRDefault="00F104C0" w:rsidP="003E0DD2">
            <w:pPr>
              <w:pStyle w:val="Header"/>
              <w:rPr>
                <w:rFonts w:ascii="Arial" w:hAnsi="Arial" w:cs="Arial"/>
              </w:rPr>
            </w:pPr>
            <w:r w:rsidRPr="003E0DD2">
              <w:rPr>
                <w:rFonts w:ascii="Arial" w:hAnsi="Arial" w:cs="Arial"/>
              </w:rPr>
              <w:t>I certify that I conform to the eligibility criteria and that the information I have given above is to t</w:t>
            </w:r>
            <w:r w:rsidR="00E537B5">
              <w:rPr>
                <w:rFonts w:ascii="Arial" w:hAnsi="Arial" w:cs="Arial"/>
              </w:rPr>
              <w:t xml:space="preserve">he best of my knowledge correct:  </w:t>
            </w:r>
            <w:r w:rsidR="00E537B5">
              <w:rPr>
                <w:rFonts w:ascii="Arial" w:hAnsi="Arial" w:cs="Arial"/>
              </w:rPr>
              <w:fldChar w:fldCharType="begin">
                <w:ffData>
                  <w:name w:val="Check7"/>
                  <w:enabled/>
                  <w:calcOnExit w:val="0"/>
                  <w:checkBox>
                    <w:sizeAuto/>
                    <w:default w:val="0"/>
                  </w:checkBox>
                </w:ffData>
              </w:fldChar>
            </w:r>
            <w:bookmarkStart w:id="21" w:name="Check7"/>
            <w:r w:rsidR="00E537B5">
              <w:rPr>
                <w:rFonts w:ascii="Arial" w:hAnsi="Arial" w:cs="Arial"/>
              </w:rPr>
              <w:instrText xml:space="preserve"> FORMCHECKBOX </w:instrText>
            </w:r>
            <w:r w:rsidR="008C0529">
              <w:rPr>
                <w:rFonts w:ascii="Arial" w:hAnsi="Arial" w:cs="Arial"/>
              </w:rPr>
            </w:r>
            <w:r w:rsidR="008C0529">
              <w:rPr>
                <w:rFonts w:ascii="Arial" w:hAnsi="Arial" w:cs="Arial"/>
              </w:rPr>
              <w:fldChar w:fldCharType="separate"/>
            </w:r>
            <w:r w:rsidR="00E537B5">
              <w:rPr>
                <w:rFonts w:ascii="Arial" w:hAnsi="Arial" w:cs="Arial"/>
              </w:rPr>
              <w:fldChar w:fldCharType="end"/>
            </w:r>
            <w:bookmarkEnd w:id="21"/>
          </w:p>
          <w:p w:rsidR="0038595E" w:rsidRDefault="0038595E" w:rsidP="003E0DD2">
            <w:pPr>
              <w:rPr>
                <w:rFonts w:ascii="Arial" w:hAnsi="Arial" w:cs="Arial"/>
              </w:rPr>
            </w:pPr>
          </w:p>
          <w:p w:rsidR="00F104C0" w:rsidRPr="0038595E" w:rsidRDefault="00F104C0" w:rsidP="0038595E">
            <w:pPr>
              <w:rPr>
                <w:rFonts w:ascii="Arial" w:hAnsi="Arial" w:cs="Arial"/>
              </w:rPr>
            </w:pPr>
          </w:p>
        </w:tc>
      </w:tr>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b/>
              </w:rPr>
            </w:pPr>
            <w:r w:rsidRPr="003E0DD2">
              <w:rPr>
                <w:rFonts w:ascii="Arial" w:hAnsi="Arial" w:cs="Arial"/>
                <w:b/>
              </w:rPr>
              <w:lastRenderedPageBreak/>
              <w:t xml:space="preserve">By submitting your application to the </w:t>
            </w:r>
            <w:proofErr w:type="gramStart"/>
            <w:r w:rsidRPr="003E0DD2">
              <w:rPr>
                <w:rFonts w:ascii="Arial" w:hAnsi="Arial" w:cs="Arial"/>
                <w:b/>
              </w:rPr>
              <w:t>College</w:t>
            </w:r>
            <w:proofErr w:type="gramEnd"/>
            <w:r w:rsidRPr="003E0DD2">
              <w:rPr>
                <w:rFonts w:ascii="Arial" w:hAnsi="Arial" w:cs="Arial"/>
                <w:b/>
              </w:rPr>
              <w:t xml:space="preserve"> you are declaring that the information provided is correct and complete to the best of your knowledge. </w:t>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8045A0" w:rsidRPr="003E0DD2" w:rsidRDefault="008045A0" w:rsidP="003E0DD2">
      <w:pPr>
        <w:rPr>
          <w:rFonts w:ascii="Arial" w:hAnsi="Arial" w:cs="Arial"/>
          <w:b/>
        </w:rPr>
      </w:pPr>
      <w:r w:rsidRPr="003E0DD2">
        <w:rPr>
          <w:rFonts w:ascii="Arial" w:hAnsi="Arial" w:cs="Arial"/>
          <w:b/>
        </w:rPr>
        <w:t>Submitting your application</w:t>
      </w:r>
    </w:p>
    <w:p w:rsidR="008045A0" w:rsidRPr="003E0DD2" w:rsidRDefault="008045A0" w:rsidP="003E0DD2">
      <w:pPr>
        <w:rPr>
          <w:rFonts w:ascii="Arial" w:hAnsi="Arial" w:cs="Arial"/>
        </w:rPr>
      </w:pPr>
    </w:p>
    <w:p w:rsidR="00F104C0" w:rsidRPr="003E0DD2" w:rsidRDefault="008045A0" w:rsidP="003E0DD2">
      <w:pPr>
        <w:rPr>
          <w:rFonts w:ascii="Arial" w:hAnsi="Arial" w:cs="Arial"/>
        </w:rPr>
      </w:pPr>
      <w:r w:rsidRPr="003E0DD2">
        <w:rPr>
          <w:rFonts w:ascii="Arial" w:hAnsi="Arial" w:cs="Arial"/>
        </w:rPr>
        <w:t>Please e-mail you</w:t>
      </w:r>
      <w:r w:rsidR="003C5A0F" w:rsidRPr="003E0DD2">
        <w:rPr>
          <w:rFonts w:ascii="Arial" w:hAnsi="Arial" w:cs="Arial"/>
        </w:rPr>
        <w:t>r completed application form to the College to which you are applying:</w:t>
      </w:r>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Surgeons of Edinburgh</w:t>
      </w:r>
    </w:p>
    <w:p w:rsidR="00F104C0" w:rsidRPr="003E0DD2" w:rsidRDefault="00F104C0" w:rsidP="003E0DD2">
      <w:pPr>
        <w:pStyle w:val="BodyText"/>
        <w:rPr>
          <w:rFonts w:ascii="Arial" w:hAnsi="Arial" w:cs="Arial"/>
        </w:rPr>
      </w:pPr>
      <w:r w:rsidRPr="003E0DD2">
        <w:rPr>
          <w:rFonts w:ascii="Arial" w:hAnsi="Arial" w:cs="Arial"/>
        </w:rPr>
        <w:t xml:space="preserve">E-mail: </w:t>
      </w:r>
      <w:hyperlink r:id="rId9" w:history="1">
        <w:r w:rsidRPr="003E0DD2">
          <w:rPr>
            <w:rStyle w:val="Hyperlink"/>
            <w:rFonts w:ascii="Arial" w:hAnsi="Arial" w:cs="Arial"/>
          </w:rPr>
          <w:t>examinations@rcsed.ac.uk</w:t>
        </w:r>
      </w:hyperlink>
    </w:p>
    <w:p w:rsidR="00F104C0" w:rsidRPr="003E0DD2" w:rsidRDefault="00F104C0" w:rsidP="003E0DD2">
      <w:pPr>
        <w:pStyle w:val="BodyText"/>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of England</w:t>
      </w:r>
    </w:p>
    <w:p w:rsidR="00F104C0" w:rsidRPr="003E0DD2" w:rsidRDefault="00F104C0" w:rsidP="003E0DD2">
      <w:pPr>
        <w:rPr>
          <w:rFonts w:ascii="Arial" w:hAnsi="Arial" w:cs="Arial"/>
        </w:rPr>
      </w:pPr>
      <w:r w:rsidRPr="003E0DD2">
        <w:rPr>
          <w:rFonts w:ascii="Arial" w:hAnsi="Arial" w:cs="Arial"/>
        </w:rPr>
        <w:t xml:space="preserve">E-mail: </w:t>
      </w:r>
      <w:hyperlink r:id="rId10" w:history="1">
        <w:r w:rsidR="009B3BB9" w:rsidRPr="00E50D06">
          <w:rPr>
            <w:rStyle w:val="Hyperlink"/>
            <w:rFonts w:ascii="Arial" w:hAnsi="Arial" w:cs="Arial"/>
          </w:rPr>
          <w:t>MRCS&amp;DOHNS@rcseng.ac.uk</w:t>
        </w:r>
      </w:hyperlink>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Physicians and Surgeons of Glasgow</w:t>
      </w:r>
    </w:p>
    <w:p w:rsidR="00F104C0" w:rsidRPr="003E0DD2" w:rsidRDefault="00F104C0" w:rsidP="003E0DD2">
      <w:pPr>
        <w:pStyle w:val="BodyText"/>
        <w:rPr>
          <w:rFonts w:ascii="Arial" w:hAnsi="Arial" w:cs="Arial"/>
        </w:rPr>
      </w:pPr>
      <w:r w:rsidRPr="003E0DD2">
        <w:rPr>
          <w:rFonts w:ascii="Arial" w:hAnsi="Arial" w:cs="Arial"/>
        </w:rPr>
        <w:t xml:space="preserve">E-mail: </w:t>
      </w:r>
      <w:hyperlink r:id="rId11" w:history="1">
        <w:r w:rsidRPr="003E0DD2">
          <w:rPr>
            <w:rStyle w:val="Hyperlink"/>
            <w:rFonts w:ascii="Arial" w:hAnsi="Arial" w:cs="Arial"/>
          </w:rPr>
          <w:t>exams@rcpsg.ac.uk</w:t>
        </w:r>
      </w:hyperlink>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in Ireland</w:t>
      </w:r>
    </w:p>
    <w:p w:rsidR="00F104C0" w:rsidRPr="003E0DD2" w:rsidRDefault="00F104C0" w:rsidP="003E0DD2">
      <w:pPr>
        <w:rPr>
          <w:rFonts w:ascii="Arial" w:hAnsi="Arial" w:cs="Arial"/>
        </w:rPr>
      </w:pPr>
      <w:r w:rsidRPr="003E0DD2">
        <w:rPr>
          <w:rFonts w:ascii="Arial" w:hAnsi="Arial" w:cs="Arial"/>
        </w:rPr>
        <w:t xml:space="preserve">Email: </w:t>
      </w:r>
      <w:hyperlink r:id="rId12" w:history="1">
        <w:r w:rsidR="002D7BE0" w:rsidRPr="003E0DD2">
          <w:rPr>
            <w:rStyle w:val="Hyperlink"/>
            <w:rFonts w:ascii="Arial" w:hAnsi="Arial" w:cs="Arial"/>
          </w:rPr>
          <w:t>pgexams@rcsi.ie</w:t>
        </w:r>
      </w:hyperlink>
    </w:p>
    <w:p w:rsidR="008045A0" w:rsidRPr="003E0DD2" w:rsidRDefault="008045A0"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9745C0" w:rsidRPr="003E0DD2" w:rsidRDefault="009745C0" w:rsidP="003E0DD2">
      <w:pPr>
        <w:rPr>
          <w:rFonts w:ascii="Arial" w:hAnsi="Arial" w:cs="Arial"/>
        </w:rPr>
      </w:pPr>
    </w:p>
    <w:p w:rsidR="00B77785" w:rsidRPr="003E0DD2" w:rsidRDefault="00B77785" w:rsidP="003E0DD2">
      <w:pPr>
        <w:rPr>
          <w:rFonts w:ascii="Arial" w:hAnsi="Arial" w:cs="Arial"/>
          <w:sz w:val="20"/>
          <w:szCs w:val="20"/>
        </w:rPr>
      </w:pPr>
      <w:r w:rsidRPr="003E0DD2">
        <w:rPr>
          <w:rFonts w:ascii="Arial" w:hAnsi="Arial" w:cs="Arial"/>
          <w:sz w:val="20"/>
          <w:szCs w:val="20"/>
        </w:rPr>
        <w:t xml:space="preserve">EQUAL OPPORTUNITIES MONITORING </w:t>
      </w:r>
    </w:p>
    <w:p w:rsidR="00B77785" w:rsidRPr="003E0DD2" w:rsidRDefault="00B77785" w:rsidP="003E0DD2">
      <w:pPr>
        <w:rPr>
          <w:rFonts w:ascii="Arial" w:hAnsi="Arial" w:cs="Arial"/>
          <w:sz w:val="20"/>
          <w:szCs w:val="20"/>
        </w:rPr>
      </w:pPr>
    </w:p>
    <w:p w:rsidR="005C0299" w:rsidRPr="005C0299" w:rsidRDefault="005C0299" w:rsidP="005C0299">
      <w:pPr>
        <w:rPr>
          <w:rFonts w:ascii="Arial" w:hAnsi="Arial" w:cs="Arial"/>
          <w:iCs/>
          <w:sz w:val="20"/>
          <w:szCs w:val="20"/>
        </w:rPr>
      </w:pPr>
      <w:r w:rsidRPr="005C0299">
        <w:rPr>
          <w:rFonts w:ascii="Arial" w:hAnsi="Arial" w:cs="Arial"/>
          <w:iCs/>
          <w:sz w:val="20"/>
          <w:szCs w:val="20"/>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5C0299" w:rsidRPr="005C0299" w:rsidRDefault="005C0299" w:rsidP="005C0299">
      <w:pPr>
        <w:rPr>
          <w:rFonts w:ascii="Arial" w:hAnsi="Arial" w:cs="Arial"/>
          <w:iCs/>
          <w:sz w:val="20"/>
          <w:szCs w:val="20"/>
        </w:rPr>
      </w:pPr>
    </w:p>
    <w:p w:rsidR="005C0299" w:rsidRPr="005C0299" w:rsidRDefault="005C0299" w:rsidP="005C0299">
      <w:pPr>
        <w:pStyle w:val="BodyText"/>
        <w:rPr>
          <w:rFonts w:ascii="Arial" w:hAnsi="Arial" w:cs="Arial"/>
          <w:iCs/>
          <w:sz w:val="20"/>
          <w:szCs w:val="20"/>
        </w:rPr>
      </w:pPr>
      <w:r w:rsidRPr="005C0299">
        <w:rPr>
          <w:rFonts w:ascii="Arial" w:hAnsi="Arial" w:cs="Arial"/>
          <w:iCs/>
          <w:sz w:val="20"/>
          <w:szCs w:val="20"/>
        </w:rPr>
        <w:t xml:space="preserve">In line with UK and Irish legislation and good practice guidelines, we are asking all applicants to complete this section. You are not obliged to provide any of the information in this section, and a ‘prefer not to say’ option </w:t>
      </w:r>
      <w:proofErr w:type="gramStart"/>
      <w:r w:rsidRPr="005C0299">
        <w:rPr>
          <w:rFonts w:ascii="Arial" w:hAnsi="Arial" w:cs="Arial"/>
          <w:iCs/>
          <w:sz w:val="20"/>
          <w:szCs w:val="20"/>
        </w:rPr>
        <w:t>is provided</w:t>
      </w:r>
      <w:proofErr w:type="gramEnd"/>
      <w:r w:rsidRPr="005C0299">
        <w:rPr>
          <w:rFonts w:ascii="Arial" w:hAnsi="Arial" w:cs="Arial"/>
          <w:iCs/>
          <w:sz w:val="20"/>
          <w:szCs w:val="20"/>
        </w:rPr>
        <w:t>, but if you do so, it will enable us to monitor our business processes and ensure that we provide equality of opportunity to all.</w:t>
      </w:r>
    </w:p>
    <w:p w:rsidR="005C0299" w:rsidRPr="005C0299" w:rsidRDefault="005C0299" w:rsidP="005C0299">
      <w:pPr>
        <w:pStyle w:val="BodyText"/>
        <w:rPr>
          <w:rFonts w:ascii="Arial" w:hAnsi="Arial" w:cs="Arial"/>
          <w:iCs/>
          <w:sz w:val="20"/>
          <w:szCs w:val="20"/>
        </w:rPr>
      </w:pPr>
    </w:p>
    <w:p w:rsidR="005C0299" w:rsidRPr="005C0299" w:rsidRDefault="005C0299" w:rsidP="005C0299">
      <w:pPr>
        <w:rPr>
          <w:rFonts w:ascii="Arial" w:hAnsi="Arial" w:cs="Arial"/>
          <w:iCs/>
          <w:sz w:val="20"/>
          <w:szCs w:val="20"/>
        </w:rPr>
      </w:pPr>
      <w:r w:rsidRPr="005C0299">
        <w:rPr>
          <w:rFonts w:ascii="Arial" w:hAnsi="Arial" w:cs="Arial"/>
          <w:bCs/>
          <w:iCs/>
          <w:sz w:val="20"/>
          <w:szCs w:val="20"/>
        </w:rPr>
        <w:t xml:space="preserve">This information </w:t>
      </w:r>
      <w:proofErr w:type="gramStart"/>
      <w:r w:rsidRPr="005C0299">
        <w:rPr>
          <w:rFonts w:ascii="Arial" w:hAnsi="Arial" w:cs="Arial"/>
          <w:bCs/>
          <w:iCs/>
          <w:sz w:val="20"/>
          <w:szCs w:val="20"/>
        </w:rPr>
        <w:t xml:space="preserve">will be held </w:t>
      </w:r>
      <w:r w:rsidRPr="005C0299">
        <w:rPr>
          <w:rFonts w:ascii="Arial" w:hAnsi="Arial" w:cs="Arial"/>
          <w:iCs/>
          <w:sz w:val="20"/>
          <w:szCs w:val="20"/>
        </w:rPr>
        <w:t xml:space="preserve">in accordance with the </w:t>
      </w:r>
      <w:r w:rsidRPr="005C0299">
        <w:rPr>
          <w:rFonts w:ascii="Arial" w:hAnsi="Arial" w:cs="Arial"/>
          <w:sz w:val="20"/>
          <w:szCs w:val="20"/>
          <w:lang w:val="en-US"/>
        </w:rPr>
        <w:t>General Data Protection Regulation</w:t>
      </w:r>
      <w:r w:rsidRPr="005C0299">
        <w:rPr>
          <w:rFonts w:ascii="Arial" w:hAnsi="Arial" w:cs="Arial"/>
          <w:iCs/>
          <w:sz w:val="20"/>
          <w:szCs w:val="20"/>
          <w:lang w:val="en-US"/>
        </w:rPr>
        <w:t xml:space="preserve"> </w:t>
      </w:r>
      <w:r w:rsidRPr="005C0299">
        <w:rPr>
          <w:rFonts w:ascii="Arial" w:hAnsi="Arial" w:cs="Arial"/>
          <w:bCs/>
          <w:iCs/>
          <w:sz w:val="20"/>
          <w:szCs w:val="20"/>
        </w:rPr>
        <w:t xml:space="preserve">and held </w:t>
      </w:r>
      <w:r w:rsidRPr="005C0299">
        <w:rPr>
          <w:rFonts w:ascii="Arial" w:hAnsi="Arial" w:cs="Arial"/>
          <w:sz w:val="20"/>
          <w:szCs w:val="20"/>
        </w:rPr>
        <w:t>in line with the retention schedule of the College you applied to</w:t>
      </w:r>
      <w:proofErr w:type="gramEnd"/>
      <w:r w:rsidRPr="005C0299">
        <w:rPr>
          <w:rFonts w:ascii="Arial" w:hAnsi="Arial" w:cs="Arial"/>
          <w:sz w:val="20"/>
          <w:szCs w:val="20"/>
        </w:rPr>
        <w:t xml:space="preserve">. Information relating to the retention schedule </w:t>
      </w:r>
      <w:proofErr w:type="gramStart"/>
      <w:r w:rsidRPr="005C0299">
        <w:rPr>
          <w:rFonts w:ascii="Arial" w:hAnsi="Arial" w:cs="Arial"/>
          <w:sz w:val="20"/>
          <w:szCs w:val="20"/>
        </w:rPr>
        <w:t>can be supplied</w:t>
      </w:r>
      <w:proofErr w:type="gramEnd"/>
      <w:r w:rsidRPr="005C0299">
        <w:rPr>
          <w:rFonts w:ascii="Arial" w:hAnsi="Arial" w:cs="Arial"/>
          <w:sz w:val="20"/>
          <w:szCs w:val="20"/>
        </w:rPr>
        <w:t xml:space="preserve"> on request. Your information </w:t>
      </w:r>
      <w:proofErr w:type="gramStart"/>
      <w:r w:rsidRPr="005C0299">
        <w:rPr>
          <w:rFonts w:ascii="Arial" w:hAnsi="Arial" w:cs="Arial"/>
          <w:sz w:val="20"/>
          <w:szCs w:val="20"/>
        </w:rPr>
        <w:t>will be</w:t>
      </w:r>
      <w:r w:rsidRPr="005C0299">
        <w:rPr>
          <w:rFonts w:ascii="Arial" w:hAnsi="Arial" w:cs="Arial"/>
          <w:iCs/>
          <w:sz w:val="20"/>
          <w:szCs w:val="20"/>
        </w:rPr>
        <w:t xml:space="preserve"> used</w:t>
      </w:r>
      <w:proofErr w:type="gramEnd"/>
      <w:r w:rsidRPr="005C0299">
        <w:rPr>
          <w:rFonts w:ascii="Arial" w:hAnsi="Arial" w:cs="Arial"/>
          <w:iCs/>
          <w:sz w:val="20"/>
          <w:szCs w:val="20"/>
        </w:rPr>
        <w:t xml:space="preserve"> only for monitoring our business practices.</w:t>
      </w:r>
      <w:r w:rsidRPr="005C0299">
        <w:rPr>
          <w:rFonts w:ascii="Arial" w:hAnsi="Arial" w:cs="Arial"/>
          <w:bCs/>
          <w:iCs/>
          <w:sz w:val="20"/>
          <w:szCs w:val="20"/>
        </w:rPr>
        <w:t xml:space="preserve">  </w:t>
      </w:r>
    </w:p>
    <w:p w:rsidR="00B77785" w:rsidRPr="003E0DD2" w:rsidRDefault="00B77785" w:rsidP="003E0DD2">
      <w:pPr>
        <w:pStyle w:val="Heading6"/>
        <w:rPr>
          <w:rFonts w:ascii="Arial" w:hAnsi="Arial" w:cs="Arial"/>
        </w:rPr>
      </w:pPr>
    </w:p>
    <w:tbl>
      <w:tblPr>
        <w:tblpPr w:leftFromText="180" w:rightFromText="180" w:vertAnchor="text" w:horzAnchor="margin" w:tblpY="54"/>
        <w:tblW w:w="0" w:type="auto"/>
        <w:tblLook w:val="04A0" w:firstRow="1" w:lastRow="0" w:firstColumn="1" w:lastColumn="0" w:noHBand="0" w:noVBand="1"/>
      </w:tblPr>
      <w:tblGrid>
        <w:gridCol w:w="5394"/>
        <w:gridCol w:w="5378"/>
      </w:tblGrid>
      <w:tr w:rsidR="005C0299" w:rsidRPr="003E0DD2" w:rsidTr="005C0299">
        <w:tc>
          <w:tcPr>
            <w:tcW w:w="5422" w:type="dxa"/>
            <w:shd w:val="clear" w:color="auto" w:fill="auto"/>
          </w:tcPr>
          <w:p w:rsidR="005C0299" w:rsidRPr="003E0DD2" w:rsidRDefault="005C0299" w:rsidP="005C0299">
            <w:pPr>
              <w:pStyle w:val="Heading6"/>
              <w:rPr>
                <w:rFonts w:ascii="Arial" w:hAnsi="Arial" w:cs="Arial"/>
                <w:sz w:val="20"/>
              </w:rPr>
            </w:pPr>
            <w:r w:rsidRPr="003E0DD2">
              <w:rPr>
                <w:rFonts w:ascii="Arial" w:hAnsi="Arial" w:cs="Arial"/>
                <w:sz w:val="20"/>
              </w:rPr>
              <w:t>Gender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Female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Male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Pr>
                <w:rFonts w:ascii="Arial" w:hAnsi="Arial" w:cs="Arial"/>
                <w:sz w:val="20"/>
                <w:szCs w:val="20"/>
              </w:rPr>
              <w:t xml:space="preserve">       </w:t>
            </w:r>
            <w:r w:rsidRPr="003E0DD2">
              <w:rPr>
                <w:rFonts w:ascii="Arial" w:hAnsi="Arial" w:cs="Arial"/>
                <w:sz w:val="20"/>
                <w:szCs w:val="20"/>
              </w:rPr>
              <w:t>Transgender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pStyle w:val="BodyText3"/>
              <w:spacing w:after="0"/>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Ethnicity</w:t>
            </w: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Choose one selection from the list below to indicate your ethnic group or background.</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a) White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English/Welsh/Scottish/Northern Irish/British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Irish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Gypsy or Irish Traveller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White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b) Mixed / Multiple Ethnic Groups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Black Caribbean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Black African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Asian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mixed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 xml:space="preserve">    </w:t>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c) Asian or Asian 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Bangladeshi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Chinese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Indian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Pakistani</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Asian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d) Black / African / Caribbean / Black 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African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Caribbean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Black / African / Caribbean / Black British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Other Ethnic Group</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sidRPr="003E0DD2">
              <w:rPr>
                <w:rFonts w:ascii="Arial" w:hAnsi="Arial" w:cs="Arial"/>
                <w:sz w:val="20"/>
                <w:szCs w:val="20"/>
              </w:rPr>
              <w:tab/>
              <w:t>Arab</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sidRPr="003E0DD2">
              <w:rPr>
                <w:rFonts w:ascii="Arial" w:hAnsi="Arial" w:cs="Arial"/>
                <w:sz w:val="20"/>
                <w:szCs w:val="20"/>
              </w:rPr>
              <w:tab/>
              <w:t>Any other ethnic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tc>
        <w:tc>
          <w:tcPr>
            <w:tcW w:w="5423" w:type="dxa"/>
            <w:shd w:val="clear" w:color="auto" w:fill="auto"/>
          </w:tcPr>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Do you consider your first language to be English?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Yes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pStyle w:val="BodyText3"/>
              <w:spacing w:after="0"/>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Do you have a disability under the terms of the Equality Act 2010? (The Equality Act defines a disabled person as someone who has a physical or mental impairment that has a substantial and long-term negative effect on your ability to do normal daily activities).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Yes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What is your sexual orientation?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Bisexual</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Heterosexual</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Lesbian or Gay</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Marital Status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Single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Married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Cohabiting</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Civil partnership</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Separated/divorced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Widowed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What is your religion or belief?</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Buddhist</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Christian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Hindu</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Jewish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Muslim</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Sikh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Other religion/belief</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 religion</w:t>
            </w:r>
          </w:p>
          <w:p w:rsidR="005C0299" w:rsidRPr="003E0DD2" w:rsidRDefault="005C0299" w:rsidP="005C0299">
            <w:pPr>
              <w:rPr>
                <w:rFonts w:ascii="Arial" w:hAnsi="Arial" w:cs="Arial"/>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8C0529">
              <w:rPr>
                <w:rFonts w:ascii="Arial" w:hAnsi="Arial" w:cs="Arial"/>
                <w:sz w:val="20"/>
                <w:szCs w:val="20"/>
              </w:rPr>
            </w:r>
            <w:r w:rsidR="008C0529">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rPr>
            </w:pPr>
          </w:p>
        </w:tc>
      </w:tr>
      <w:tr w:rsidR="005C0299" w:rsidRPr="003E0DD2" w:rsidTr="005C0299">
        <w:tc>
          <w:tcPr>
            <w:tcW w:w="5422" w:type="dxa"/>
            <w:shd w:val="clear" w:color="auto" w:fill="auto"/>
          </w:tcPr>
          <w:p w:rsidR="005C0299" w:rsidRPr="003E0DD2" w:rsidRDefault="005C0299" w:rsidP="005C0299">
            <w:pPr>
              <w:pStyle w:val="Heading6"/>
              <w:rPr>
                <w:rFonts w:ascii="Arial" w:hAnsi="Arial" w:cs="Arial"/>
                <w:sz w:val="20"/>
              </w:rPr>
            </w:pPr>
          </w:p>
        </w:tc>
        <w:tc>
          <w:tcPr>
            <w:tcW w:w="5423" w:type="dxa"/>
            <w:shd w:val="clear" w:color="auto" w:fill="auto"/>
          </w:tcPr>
          <w:p w:rsidR="005C0299" w:rsidRPr="003E0DD2" w:rsidRDefault="005C0299" w:rsidP="005C0299">
            <w:pPr>
              <w:pStyle w:val="BodyText3"/>
              <w:spacing w:after="0"/>
              <w:rPr>
                <w:rFonts w:ascii="Arial" w:hAnsi="Arial" w:cs="Arial"/>
                <w:sz w:val="20"/>
                <w:szCs w:val="20"/>
              </w:rPr>
            </w:pPr>
          </w:p>
        </w:tc>
      </w:tr>
    </w:tbl>
    <w:p w:rsidR="009745C0" w:rsidRPr="003E0DD2" w:rsidRDefault="009745C0" w:rsidP="003E0DD2">
      <w:pPr>
        <w:rPr>
          <w:rFonts w:ascii="Arial" w:hAnsi="Arial" w:cs="Arial"/>
        </w:rPr>
      </w:pPr>
    </w:p>
    <w:p w:rsidR="009745C0" w:rsidRPr="003E0DD2" w:rsidRDefault="009745C0" w:rsidP="003E0DD2">
      <w:pPr>
        <w:rPr>
          <w:rFonts w:ascii="Arial" w:hAnsi="Arial" w:cs="Arial"/>
        </w:rPr>
      </w:pPr>
    </w:p>
    <w:p w:rsidR="009745C0" w:rsidRDefault="009745C0" w:rsidP="003E0DD2">
      <w:pPr>
        <w:rPr>
          <w:rFonts w:ascii="Arial" w:hAnsi="Arial" w:cs="Arial"/>
        </w:rPr>
      </w:pPr>
    </w:p>
    <w:p w:rsidR="003E0DD2" w:rsidRDefault="003E0DD2" w:rsidP="003E0DD2">
      <w:pPr>
        <w:rPr>
          <w:rFonts w:ascii="Arial" w:hAnsi="Arial" w:cs="Arial"/>
        </w:rPr>
      </w:pPr>
    </w:p>
    <w:p w:rsidR="0038595E" w:rsidRDefault="0038595E" w:rsidP="003E0DD2">
      <w:pPr>
        <w:rPr>
          <w:rFonts w:ascii="Arial" w:hAnsi="Arial" w:cs="Arial"/>
        </w:rPr>
      </w:pPr>
    </w:p>
    <w:p w:rsidR="003E0DD2" w:rsidRDefault="003E0DD2" w:rsidP="003E0DD2">
      <w:pPr>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lastRenderedPageBreak/>
        <w:t>ELIGIBILITY CRITERIA</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Clinical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Fellow (including Fellow ad eundem) of one of the four Royal Surgical Colleges</w:t>
      </w:r>
      <w:r w:rsidR="00716FBB" w:rsidRPr="003E0DD2">
        <w:rPr>
          <w:rFonts w:ascii="Arial" w:hAnsi="Arial" w:cs="Arial"/>
          <w:sz w:val="22"/>
          <w:szCs w:val="22"/>
        </w:rPr>
        <w: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Hold or have held full con</w:t>
      </w:r>
      <w:r w:rsidR="00716FBB" w:rsidRPr="003E0DD2">
        <w:rPr>
          <w:rFonts w:ascii="Arial" w:hAnsi="Arial" w:cs="Arial"/>
          <w:sz w:val="22"/>
          <w:szCs w:val="22"/>
        </w:rPr>
        <w:t>sultant status</w:t>
      </w:r>
      <w:r w:rsidRPr="003E0DD2">
        <w:rPr>
          <w:rFonts w:ascii="Arial" w:hAnsi="Arial" w:cs="Arial"/>
          <w:sz w:val="22"/>
          <w:szCs w:val="22"/>
        </w:rPr>
        <w:t xml:space="preserve"> (not a locum post) for at least 2 years post CCT or equivalent.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 xml:space="preserve">Able to complete one term of office before retirement i.e one full term (6 years including a probationary year). An extension of up to 4 years </w:t>
      </w:r>
      <w:proofErr w:type="gramStart"/>
      <w:r w:rsidRPr="003E0DD2">
        <w:rPr>
          <w:rFonts w:ascii="Arial" w:hAnsi="Arial" w:cs="Arial"/>
          <w:sz w:val="22"/>
          <w:szCs w:val="22"/>
        </w:rPr>
        <w:t>may be approved</w:t>
      </w:r>
      <w:proofErr w:type="gramEnd"/>
      <w:r w:rsidRPr="003E0DD2">
        <w:rPr>
          <w:rFonts w:ascii="Arial" w:hAnsi="Arial" w:cs="Arial"/>
          <w:sz w:val="22"/>
          <w:szCs w:val="22"/>
        </w:rPr>
        <w:t>.</w:t>
      </w:r>
    </w:p>
    <w:p w:rsidR="009745C0" w:rsidRPr="003E0DD2" w:rsidRDefault="009745C0" w:rsidP="003E0DD2">
      <w:pPr>
        <w:rPr>
          <w:rFonts w:ascii="Arial" w:hAnsi="Arial" w:cs="Arial"/>
          <w:sz w:val="22"/>
          <w:szCs w:val="22"/>
        </w:rPr>
      </w:pPr>
    </w:p>
    <w:p w:rsidR="009745C0" w:rsidRPr="003E0DD2" w:rsidRDefault="009745C0" w:rsidP="00AC693C">
      <w:pPr>
        <w:pStyle w:val="ListParagraph"/>
        <w:numPr>
          <w:ilvl w:val="0"/>
          <w:numId w:val="11"/>
        </w:numPr>
        <w:spacing w:after="0" w:line="240" w:lineRule="auto"/>
        <w:rPr>
          <w:rFonts w:ascii="Arial" w:hAnsi="Arial" w:cs="Arial"/>
        </w:rPr>
      </w:pPr>
      <w:r w:rsidRPr="003E0DD2">
        <w:rPr>
          <w:rFonts w:ascii="Arial" w:hAnsi="Arial" w:cs="Arial"/>
        </w:rPr>
        <w:t>Engaged in act</w:t>
      </w:r>
      <w:r w:rsidR="00716FBB" w:rsidRPr="003E0DD2">
        <w:rPr>
          <w:rFonts w:ascii="Arial" w:hAnsi="Arial" w:cs="Arial"/>
        </w:rPr>
        <w:t xml:space="preserve">ive clinical/academic practice. </w:t>
      </w:r>
      <w:r w:rsidRPr="003E0DD2">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sidR="003D1818" w:rsidRPr="003E0DD2">
        <w:rPr>
          <w:rFonts w:ascii="Arial" w:hAnsi="Arial" w:cs="Arial"/>
        </w:rPr>
        <w:t xml:space="preserve"> with the GMC</w:t>
      </w:r>
      <w:r w:rsidRPr="003E0DD2">
        <w:rPr>
          <w:rFonts w:ascii="Arial" w:hAnsi="Arial" w:cs="Arial"/>
        </w:rPr>
        <w:t xml:space="preserve">. International examiners will be required to meet the regulatory requirements of their </w:t>
      </w:r>
      <w:r w:rsidR="003D1818" w:rsidRPr="003E0DD2">
        <w:rPr>
          <w:rFonts w:ascii="Arial" w:hAnsi="Arial" w:cs="Arial"/>
        </w:rPr>
        <w:t xml:space="preserve">country’s </w:t>
      </w:r>
      <w:r w:rsidRPr="003E0DD2">
        <w:rPr>
          <w:rFonts w:ascii="Arial" w:hAnsi="Arial" w:cs="Arial"/>
        </w:rPr>
        <w:t>governing body.</w:t>
      </w:r>
    </w:p>
    <w:p w:rsidR="009745C0" w:rsidRPr="003E0DD2" w:rsidRDefault="009745C0" w:rsidP="003E0DD2">
      <w:pPr>
        <w:pStyle w:val="ListParagraph"/>
        <w:spacing w:after="0" w:line="240" w:lineRule="auto"/>
        <w:rPr>
          <w:rFonts w:ascii="Arial" w:hAnsi="Arial" w:cs="Arial"/>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Basic Science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t>Holder of equivalent basic science qualification from equivalent organisations such as:</w:t>
      </w:r>
    </w:p>
    <w:p w:rsidR="009745C0" w:rsidRPr="003E0DD2" w:rsidRDefault="009745C0" w:rsidP="003E0DD2">
      <w:pPr>
        <w:rPr>
          <w:rFonts w:ascii="Arial" w:hAnsi="Arial" w:cs="Arial"/>
          <w:sz w:val="22"/>
          <w:szCs w:val="22"/>
        </w:rPr>
      </w:pP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Royal College of Anaesthetists,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Royal College of Pathologists,</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British Association of Clinical Anatomists (BACA)</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Anatomical Society (of Gt Britain and Ireland)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Physiological Society</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This list is not exhaustive and Colleges can provide a supporting statement for those applicants who do not directly hold an equivalent qualification.</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For all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Active in postgraduate surgical training/education/teaching.</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pStyle w:val="Header"/>
        <w:numPr>
          <w:ilvl w:val="0"/>
          <w:numId w:val="13"/>
        </w:numPr>
        <w:tabs>
          <w:tab w:val="clear" w:pos="4513"/>
          <w:tab w:val="center" w:pos="709"/>
        </w:tabs>
        <w:rPr>
          <w:rFonts w:ascii="Arial" w:hAnsi="Arial" w:cs="Arial"/>
          <w:sz w:val="22"/>
          <w:szCs w:val="22"/>
        </w:rPr>
      </w:pPr>
      <w:r w:rsidRPr="003E0DD2">
        <w:rPr>
          <w:rFonts w:ascii="Arial" w:hAnsi="Arial" w:cs="Arial"/>
          <w:sz w:val="22"/>
          <w:szCs w:val="22"/>
        </w:rPr>
        <w:t>To have informed his/her Chief Executive/Medical Director of their application to become an Intercollegiate MRCS Examiner and list this commitment in their job plan.</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 xml:space="preserve">In good standing with the College/Professional Organisation. </w:t>
      </w:r>
    </w:p>
    <w:p w:rsidR="009745C0" w:rsidRPr="003E0DD2" w:rsidRDefault="009745C0" w:rsidP="003E0DD2">
      <w:pPr>
        <w:rPr>
          <w:rFonts w:ascii="Arial" w:hAnsi="Arial" w:cs="Arial"/>
          <w:sz w:val="22"/>
          <w:szCs w:val="22"/>
        </w:rPr>
      </w:pPr>
    </w:p>
    <w:p w:rsidR="009745C0" w:rsidRDefault="009745C0" w:rsidP="00AC693C">
      <w:pPr>
        <w:pStyle w:val="ListParagraph"/>
        <w:numPr>
          <w:ilvl w:val="0"/>
          <w:numId w:val="13"/>
        </w:numPr>
        <w:spacing w:after="0" w:line="240" w:lineRule="auto"/>
        <w:rPr>
          <w:rFonts w:ascii="Arial" w:hAnsi="Arial" w:cs="Arial"/>
        </w:rPr>
      </w:pPr>
      <w:r w:rsidRPr="003E0DD2">
        <w:rPr>
          <w:rFonts w:ascii="Arial" w:hAnsi="Arial" w:cs="Arial"/>
        </w:rPr>
        <w:t xml:space="preserve">In good standing with the GMC/IMC or equivalent body and not under investigation by an NHS Trust/employing body that restricts their clinical or professional practice.  </w:t>
      </w:r>
    </w:p>
    <w:p w:rsidR="00F73699" w:rsidRDefault="00F73699" w:rsidP="00F73699">
      <w:pPr>
        <w:pStyle w:val="ListParagraph"/>
        <w:rPr>
          <w:rFonts w:ascii="Arial" w:hAnsi="Arial" w:cs="Arial"/>
        </w:rPr>
      </w:pPr>
    </w:p>
    <w:p w:rsidR="00F73699" w:rsidRPr="003E0DD2" w:rsidRDefault="00F73699" w:rsidP="00AC693C">
      <w:pPr>
        <w:pStyle w:val="ListParagraph"/>
        <w:numPr>
          <w:ilvl w:val="0"/>
          <w:numId w:val="13"/>
        </w:numPr>
        <w:spacing w:after="0" w:line="240" w:lineRule="auto"/>
        <w:rPr>
          <w:rFonts w:ascii="Arial" w:hAnsi="Arial" w:cs="Arial"/>
        </w:rPr>
      </w:pPr>
      <w:r>
        <w:rPr>
          <w:rFonts w:ascii="Arial" w:hAnsi="Arial" w:cs="Arial"/>
        </w:rPr>
        <w:t>A commitment to equality and diversity</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Able to provide the names and contact details of two suitable referees (see below).</w:t>
      </w:r>
    </w:p>
    <w:p w:rsidR="009745C0" w:rsidRPr="003E0DD2" w:rsidRDefault="009745C0" w:rsidP="003E0DD2">
      <w:pPr>
        <w:rPr>
          <w:rFonts w:ascii="Arial" w:hAnsi="Arial" w:cs="Arial"/>
          <w:sz w:val="22"/>
          <w:szCs w:val="22"/>
        </w:rPr>
      </w:pPr>
    </w:p>
    <w:p w:rsidR="009745C0" w:rsidRDefault="009745C0" w:rsidP="003E0DD2">
      <w:pPr>
        <w:rPr>
          <w:rFonts w:ascii="Arial" w:hAnsi="Arial" w:cs="Arial"/>
          <w:sz w:val="22"/>
          <w:szCs w:val="22"/>
        </w:rPr>
      </w:pPr>
      <w:r w:rsidRPr="003E0DD2">
        <w:rPr>
          <w:rFonts w:ascii="Arial" w:hAnsi="Arial" w:cs="Arial"/>
          <w:sz w:val="22"/>
          <w:szCs w:val="22"/>
        </w:rPr>
        <w:t>PERSON SPECIFICATION</w:t>
      </w:r>
    </w:p>
    <w:p w:rsidR="00AC693C" w:rsidRPr="003E0DD2" w:rsidRDefault="00AC693C" w:rsidP="003E0DD2">
      <w:pPr>
        <w:rPr>
          <w:rFonts w:ascii="Arial" w:hAnsi="Arial" w:cs="Arial"/>
          <w:sz w:val="22"/>
          <w:szCs w:val="22"/>
        </w:rPr>
      </w:pPr>
    </w:p>
    <w:p w:rsidR="009745C0" w:rsidRDefault="009745C0" w:rsidP="003E0DD2">
      <w:pPr>
        <w:pStyle w:val="Heading2"/>
        <w:spacing w:before="0" w:after="0"/>
        <w:rPr>
          <w:rFonts w:ascii="Arial" w:hAnsi="Arial" w:cs="Arial"/>
          <w:sz w:val="22"/>
          <w:szCs w:val="22"/>
        </w:rPr>
      </w:pPr>
      <w:r w:rsidRPr="003E0DD2">
        <w:rPr>
          <w:rFonts w:ascii="Arial" w:hAnsi="Arial" w:cs="Arial"/>
          <w:sz w:val="22"/>
          <w:szCs w:val="22"/>
        </w:rPr>
        <w:t>In addition to meeting the eligibility criteria, examiners must show commitment to:</w:t>
      </w:r>
    </w:p>
    <w:p w:rsidR="00AC693C" w:rsidRPr="00AC693C" w:rsidRDefault="00AC693C" w:rsidP="00AC693C"/>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as an examiner, including understanding of appropriate techniques and a policy of courtesy, fairness and non-discrimination towards all candidates</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in teaching, including an ability and positive attitude towards teaching</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Competence in and loyalty to the surgical profession</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LIST OF POSSIBLE REFEREES</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Postgraduate Tutor in your Trust</w:t>
      </w:r>
    </w:p>
    <w:p w:rsidR="009745C0" w:rsidRPr="003E0DD2" w:rsidRDefault="009745C0" w:rsidP="003E0DD2">
      <w:pPr>
        <w:rPr>
          <w:rFonts w:ascii="Arial" w:hAnsi="Arial" w:cs="Arial"/>
          <w:sz w:val="22"/>
          <w:szCs w:val="22"/>
        </w:rPr>
      </w:pPr>
      <w:r w:rsidRPr="003E0DD2">
        <w:rPr>
          <w:rFonts w:ascii="Arial" w:hAnsi="Arial" w:cs="Arial"/>
          <w:sz w:val="22"/>
          <w:szCs w:val="22"/>
        </w:rPr>
        <w:t>Medical Director</w:t>
      </w:r>
    </w:p>
    <w:p w:rsidR="009745C0" w:rsidRPr="003E0DD2" w:rsidRDefault="009745C0" w:rsidP="003E0DD2">
      <w:pPr>
        <w:rPr>
          <w:rFonts w:ascii="Arial" w:hAnsi="Arial" w:cs="Arial"/>
          <w:sz w:val="22"/>
          <w:szCs w:val="22"/>
        </w:rPr>
      </w:pPr>
      <w:r w:rsidRPr="003E0DD2">
        <w:rPr>
          <w:rFonts w:ascii="Arial" w:hAnsi="Arial" w:cs="Arial"/>
          <w:sz w:val="22"/>
          <w:szCs w:val="22"/>
        </w:rPr>
        <w:t>Postgraduate Dean</w:t>
      </w:r>
    </w:p>
    <w:p w:rsidR="009745C0" w:rsidRPr="003E0DD2" w:rsidRDefault="009745C0" w:rsidP="003E0DD2">
      <w:pPr>
        <w:rPr>
          <w:rFonts w:ascii="Arial" w:hAnsi="Arial" w:cs="Arial"/>
          <w:sz w:val="22"/>
          <w:szCs w:val="22"/>
        </w:rPr>
      </w:pPr>
      <w:r w:rsidRPr="003E0DD2">
        <w:rPr>
          <w:rFonts w:ascii="Arial" w:hAnsi="Arial" w:cs="Arial"/>
          <w:sz w:val="22"/>
          <w:szCs w:val="22"/>
        </w:rPr>
        <w:t>Programme Director</w:t>
      </w:r>
    </w:p>
    <w:p w:rsidR="00806901" w:rsidRPr="003E0DD2" w:rsidRDefault="009745C0" w:rsidP="003E0DD2">
      <w:pPr>
        <w:rPr>
          <w:rFonts w:ascii="Arial" w:hAnsi="Arial" w:cs="Arial"/>
          <w:sz w:val="22"/>
          <w:szCs w:val="22"/>
        </w:rPr>
      </w:pPr>
      <w:r w:rsidRPr="003E0DD2">
        <w:rPr>
          <w:rFonts w:ascii="Arial" w:hAnsi="Arial" w:cs="Arial"/>
          <w:sz w:val="22"/>
          <w:szCs w:val="22"/>
        </w:rPr>
        <w:t>Regional Specialty Advisor or Regional Advisor</w:t>
      </w:r>
    </w:p>
    <w:sectPr w:rsidR="00806901" w:rsidRPr="003E0DD2" w:rsidSect="00F73699">
      <w:footerReference w:type="default" r:id="rId13"/>
      <w:headerReference w:type="first" r:id="rId14"/>
      <w:pgSz w:w="11906" w:h="16838"/>
      <w:pgMar w:top="284" w:right="567" w:bottom="709"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21" w:rsidRDefault="00D14D21" w:rsidP="0088524D">
      <w:r>
        <w:separator/>
      </w:r>
    </w:p>
  </w:endnote>
  <w:endnote w:type="continuationSeparator" w:id="0">
    <w:p w:rsidR="00D14D21" w:rsidRDefault="00D14D21"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AC693C" w:rsidRDefault="0038595E">
    <w:pPr>
      <w:pStyle w:val="Footer"/>
      <w:rPr>
        <w:sz w:val="20"/>
        <w:szCs w:val="20"/>
      </w:rPr>
    </w:pPr>
    <w:r>
      <w:rPr>
        <w:sz w:val="20"/>
        <w:szCs w:val="20"/>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21" w:rsidRDefault="00D14D21" w:rsidP="0088524D">
      <w:r>
        <w:separator/>
      </w:r>
    </w:p>
  </w:footnote>
  <w:footnote w:type="continuationSeparator" w:id="0">
    <w:p w:rsidR="00D14D21" w:rsidRDefault="00D14D21"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3E0DD2" w:rsidRDefault="0088524D" w:rsidP="003E0DD2">
    <w:pPr>
      <w:pStyle w:val="Header"/>
    </w:pPr>
    <w:r w:rsidRPr="003E0DD2">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C1354B"/>
    <w:multiLevelType w:val="hybridMultilevel"/>
    <w:tmpl w:val="583A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5" w15:restartNumberingAfterBreak="0">
    <w:nsid w:val="25F9000A"/>
    <w:multiLevelType w:val="hybridMultilevel"/>
    <w:tmpl w:val="E2E27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FFA64A5"/>
    <w:multiLevelType w:val="hybridMultilevel"/>
    <w:tmpl w:val="92FA0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BE7205D"/>
    <w:multiLevelType w:val="hybridMultilevel"/>
    <w:tmpl w:val="6EF65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2"/>
  </w:num>
  <w:num w:numId="5">
    <w:abstractNumId w:val="8"/>
  </w:num>
  <w:num w:numId="6">
    <w:abstractNumId w:val="7"/>
  </w:num>
  <w:num w:numId="7">
    <w:abstractNumId w:val="6"/>
  </w:num>
  <w:num w:numId="8">
    <w:abstractNumId w:val="0"/>
  </w:num>
  <w:num w:numId="9">
    <w:abstractNumId w:val="2"/>
  </w:num>
  <w:num w:numId="10">
    <w:abstractNumId w:val="3"/>
  </w:num>
  <w:num w:numId="11">
    <w:abstractNumId w:val="13"/>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DfTfQRJ8+k/r4nzGTHoOKmOXJ/smDojmHRV2tXdigkQEJGsi8I3f80WJWmv8ItIa+ka4g2U+OyypN237wiHpw==" w:salt="H4WzATyD5LIHbIBna0UP1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075FF"/>
    <w:rsid w:val="00015030"/>
    <w:rsid w:val="00024A95"/>
    <w:rsid w:val="00040DD3"/>
    <w:rsid w:val="00040DF8"/>
    <w:rsid w:val="000446F5"/>
    <w:rsid w:val="00083705"/>
    <w:rsid w:val="000A256D"/>
    <w:rsid w:val="000C40E5"/>
    <w:rsid w:val="00101DCD"/>
    <w:rsid w:val="00116327"/>
    <w:rsid w:val="00131FB5"/>
    <w:rsid w:val="00140839"/>
    <w:rsid w:val="00140E33"/>
    <w:rsid w:val="00155EBB"/>
    <w:rsid w:val="00165DCE"/>
    <w:rsid w:val="00166685"/>
    <w:rsid w:val="00184243"/>
    <w:rsid w:val="0018567C"/>
    <w:rsid w:val="00192C4A"/>
    <w:rsid w:val="00254100"/>
    <w:rsid w:val="002662EB"/>
    <w:rsid w:val="00281214"/>
    <w:rsid w:val="002B1850"/>
    <w:rsid w:val="002B23B8"/>
    <w:rsid w:val="002B2524"/>
    <w:rsid w:val="002D61F8"/>
    <w:rsid w:val="002D7BE0"/>
    <w:rsid w:val="002F4032"/>
    <w:rsid w:val="00315AF7"/>
    <w:rsid w:val="0032159D"/>
    <w:rsid w:val="00346A1E"/>
    <w:rsid w:val="00351178"/>
    <w:rsid w:val="0038595E"/>
    <w:rsid w:val="003C5A0F"/>
    <w:rsid w:val="003C5FBE"/>
    <w:rsid w:val="003D1818"/>
    <w:rsid w:val="003D1BB8"/>
    <w:rsid w:val="003D5333"/>
    <w:rsid w:val="003E0DD2"/>
    <w:rsid w:val="003E3095"/>
    <w:rsid w:val="003E3FAB"/>
    <w:rsid w:val="003E6B83"/>
    <w:rsid w:val="00401471"/>
    <w:rsid w:val="00421670"/>
    <w:rsid w:val="00450BB2"/>
    <w:rsid w:val="00454432"/>
    <w:rsid w:val="0047574A"/>
    <w:rsid w:val="00481467"/>
    <w:rsid w:val="00485351"/>
    <w:rsid w:val="004A48C2"/>
    <w:rsid w:val="004B67B2"/>
    <w:rsid w:val="004C38C1"/>
    <w:rsid w:val="004C5882"/>
    <w:rsid w:val="004D511F"/>
    <w:rsid w:val="00566CDE"/>
    <w:rsid w:val="005A1230"/>
    <w:rsid w:val="005B37AC"/>
    <w:rsid w:val="005C0299"/>
    <w:rsid w:val="005C3251"/>
    <w:rsid w:val="005D3106"/>
    <w:rsid w:val="005D4AC3"/>
    <w:rsid w:val="005E4550"/>
    <w:rsid w:val="005F73F7"/>
    <w:rsid w:val="00603F14"/>
    <w:rsid w:val="00645846"/>
    <w:rsid w:val="006C3C20"/>
    <w:rsid w:val="006E3752"/>
    <w:rsid w:val="00704CDB"/>
    <w:rsid w:val="0071042D"/>
    <w:rsid w:val="00716FBB"/>
    <w:rsid w:val="00732C42"/>
    <w:rsid w:val="00733294"/>
    <w:rsid w:val="00742AAD"/>
    <w:rsid w:val="00745CCF"/>
    <w:rsid w:val="00777ADE"/>
    <w:rsid w:val="00781A22"/>
    <w:rsid w:val="007832C9"/>
    <w:rsid w:val="007C6B70"/>
    <w:rsid w:val="007E0285"/>
    <w:rsid w:val="007F52C6"/>
    <w:rsid w:val="008045A0"/>
    <w:rsid w:val="00806901"/>
    <w:rsid w:val="00863C95"/>
    <w:rsid w:val="00865DD5"/>
    <w:rsid w:val="00874C54"/>
    <w:rsid w:val="0088524D"/>
    <w:rsid w:val="00892AA4"/>
    <w:rsid w:val="008C0529"/>
    <w:rsid w:val="008C58C4"/>
    <w:rsid w:val="008D22E2"/>
    <w:rsid w:val="008E3BE8"/>
    <w:rsid w:val="008E6B39"/>
    <w:rsid w:val="008E6C72"/>
    <w:rsid w:val="00903A04"/>
    <w:rsid w:val="009437F8"/>
    <w:rsid w:val="00952891"/>
    <w:rsid w:val="00973A66"/>
    <w:rsid w:val="009745C0"/>
    <w:rsid w:val="00995EEE"/>
    <w:rsid w:val="0099644D"/>
    <w:rsid w:val="00997346"/>
    <w:rsid w:val="009B3BB9"/>
    <w:rsid w:val="009B4EAC"/>
    <w:rsid w:val="009C3807"/>
    <w:rsid w:val="009C458E"/>
    <w:rsid w:val="009D1232"/>
    <w:rsid w:val="009E2A9D"/>
    <w:rsid w:val="00A02C77"/>
    <w:rsid w:val="00A0594F"/>
    <w:rsid w:val="00A2531B"/>
    <w:rsid w:val="00A26424"/>
    <w:rsid w:val="00A4761A"/>
    <w:rsid w:val="00A83A8A"/>
    <w:rsid w:val="00AB5A0B"/>
    <w:rsid w:val="00AC693C"/>
    <w:rsid w:val="00AD5562"/>
    <w:rsid w:val="00AE7650"/>
    <w:rsid w:val="00AF78F1"/>
    <w:rsid w:val="00B3436B"/>
    <w:rsid w:val="00B40A5A"/>
    <w:rsid w:val="00B41AA7"/>
    <w:rsid w:val="00B451A0"/>
    <w:rsid w:val="00B67062"/>
    <w:rsid w:val="00B717F3"/>
    <w:rsid w:val="00B77785"/>
    <w:rsid w:val="00BB4011"/>
    <w:rsid w:val="00BD2EEC"/>
    <w:rsid w:val="00BD5E66"/>
    <w:rsid w:val="00C121D3"/>
    <w:rsid w:val="00C32F44"/>
    <w:rsid w:val="00C43A79"/>
    <w:rsid w:val="00C50D9A"/>
    <w:rsid w:val="00C51B57"/>
    <w:rsid w:val="00C77B59"/>
    <w:rsid w:val="00C8754E"/>
    <w:rsid w:val="00CA06D1"/>
    <w:rsid w:val="00CA0F7C"/>
    <w:rsid w:val="00CB47F7"/>
    <w:rsid w:val="00CC13EE"/>
    <w:rsid w:val="00CC53C2"/>
    <w:rsid w:val="00CD12E0"/>
    <w:rsid w:val="00CD278E"/>
    <w:rsid w:val="00CE194E"/>
    <w:rsid w:val="00CE71CA"/>
    <w:rsid w:val="00D14D21"/>
    <w:rsid w:val="00D1613B"/>
    <w:rsid w:val="00D41DAD"/>
    <w:rsid w:val="00D51680"/>
    <w:rsid w:val="00D557B1"/>
    <w:rsid w:val="00D738B6"/>
    <w:rsid w:val="00D77348"/>
    <w:rsid w:val="00D805DC"/>
    <w:rsid w:val="00DD5949"/>
    <w:rsid w:val="00DE628A"/>
    <w:rsid w:val="00E14064"/>
    <w:rsid w:val="00E14608"/>
    <w:rsid w:val="00E537B5"/>
    <w:rsid w:val="00E647BD"/>
    <w:rsid w:val="00E67635"/>
    <w:rsid w:val="00E749A0"/>
    <w:rsid w:val="00EA76A0"/>
    <w:rsid w:val="00EB3DBB"/>
    <w:rsid w:val="00EB76E7"/>
    <w:rsid w:val="00ED4B7E"/>
    <w:rsid w:val="00EF3333"/>
    <w:rsid w:val="00F104C0"/>
    <w:rsid w:val="00F377DB"/>
    <w:rsid w:val="00F71778"/>
    <w:rsid w:val="00F732A2"/>
    <w:rsid w:val="00F73699"/>
    <w:rsid w:val="00F80312"/>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969C980-0D17-4BAF-999D-304DCD55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lsdException w:name="caption" w:semiHidden="1" w:unhideWhenUsed="1" w:qFormat="1"/>
    <w:lsdException w:name="annotation reference" w:locked="0"/>
    <w:lsdException w:name="Title" w:qFormat="1"/>
    <w:lsdException w:name="Default Paragraph Font" w:locked="0"/>
    <w:lsdException w:name="Body Text" w:locked="0"/>
    <w:lsdException w:name="Subtitle" w:qFormat="1"/>
    <w:lsdException w:name="Body Text 3" w:locked="0"/>
    <w:lsdException w:name="Hyperlink"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unhideWhenUsed/>
    <w:qFormat/>
    <w:locked/>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locked/>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0446F5"/>
    <w:rPr>
      <w:color w:val="0000FF"/>
      <w:u w:val="single"/>
    </w:rPr>
  </w:style>
  <w:style w:type="paragraph" w:styleId="BalloonText">
    <w:name w:val="Balloon Text"/>
    <w:basedOn w:val="Normal"/>
    <w:semiHidden/>
    <w:locked/>
    <w:rsid w:val="0047574A"/>
    <w:rPr>
      <w:sz w:val="16"/>
      <w:szCs w:val="16"/>
    </w:rPr>
  </w:style>
  <w:style w:type="character" w:styleId="Emphasis">
    <w:name w:val="Emphasis"/>
    <w:qFormat/>
    <w:locked/>
    <w:rsid w:val="005E4550"/>
    <w:rPr>
      <w:i/>
      <w:iCs/>
    </w:rPr>
  </w:style>
  <w:style w:type="character" w:styleId="Strong">
    <w:name w:val="Strong"/>
    <w:qFormat/>
    <w:locked/>
    <w:rsid w:val="005E4550"/>
    <w:rPr>
      <w:b/>
      <w:bCs/>
    </w:rPr>
  </w:style>
  <w:style w:type="character" w:styleId="CommentReference">
    <w:name w:val="annotation reference"/>
    <w:locked/>
    <w:rsid w:val="008045A0"/>
    <w:rPr>
      <w:sz w:val="16"/>
      <w:szCs w:val="16"/>
    </w:rPr>
  </w:style>
  <w:style w:type="paragraph" w:styleId="CommentText">
    <w:name w:val="annotation text"/>
    <w:basedOn w:val="Normal"/>
    <w:link w:val="CommentTextChar"/>
    <w:locked/>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locked/>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locked/>
    <w:rsid w:val="0088524D"/>
    <w:pPr>
      <w:tabs>
        <w:tab w:val="center" w:pos="4513"/>
        <w:tab w:val="right" w:pos="9026"/>
      </w:tabs>
    </w:pPr>
  </w:style>
  <w:style w:type="character" w:customStyle="1" w:styleId="FooterChar">
    <w:name w:val="Footer Char"/>
    <w:link w:val="Footer"/>
    <w:rsid w:val="0088524D"/>
    <w:rPr>
      <w:rFonts w:ascii="Tahoma" w:hAnsi="Tahoma" w:cs="Tahoma"/>
      <w:sz w:val="24"/>
      <w:szCs w:val="24"/>
      <w:lang w:eastAsia="en-US"/>
    </w:rPr>
  </w:style>
  <w:style w:type="paragraph" w:styleId="BodyText">
    <w:name w:val="Body Text"/>
    <w:basedOn w:val="Normal"/>
    <w:link w:val="BodyTextChar"/>
    <w:locked/>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locked/>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locked/>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4717">
      <w:bodyDiv w:val="1"/>
      <w:marLeft w:val="0"/>
      <w:marRight w:val="0"/>
      <w:marTop w:val="0"/>
      <w:marBottom w:val="0"/>
      <w:divBdr>
        <w:top w:val="none" w:sz="0" w:space="0" w:color="auto"/>
        <w:left w:val="none" w:sz="0" w:space="0" w:color="auto"/>
        <w:bottom w:val="none" w:sz="0" w:space="0" w:color="auto"/>
        <w:right w:val="none" w:sz="0" w:space="0" w:color="auto"/>
      </w:divBdr>
    </w:div>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exam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examination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2857-C321-4899-82A2-06CC3425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11905</CharactersWithSpaces>
  <SharedDoc>false</SharedDoc>
  <HLinks>
    <vt:vector size="24" baseType="variant">
      <vt:variant>
        <vt:i4>3080219</vt:i4>
      </vt:variant>
      <vt:variant>
        <vt:i4>190</vt:i4>
      </vt:variant>
      <vt:variant>
        <vt:i4>0</vt:i4>
      </vt:variant>
      <vt:variant>
        <vt:i4>5</vt:i4>
      </vt:variant>
      <vt:variant>
        <vt:lpwstr>mailto:pgexams@rcsi.ie</vt:lpwstr>
      </vt:variant>
      <vt:variant>
        <vt:lpwstr/>
      </vt:variant>
      <vt:variant>
        <vt:i4>5505079</vt:i4>
      </vt:variant>
      <vt:variant>
        <vt:i4>187</vt:i4>
      </vt:variant>
      <vt:variant>
        <vt:i4>0</vt:i4>
      </vt:variant>
      <vt:variant>
        <vt:i4>5</vt:i4>
      </vt:variant>
      <vt:variant>
        <vt:lpwstr>mailto:exams@rcpsg.ac.uk</vt:lpwstr>
      </vt:variant>
      <vt:variant>
        <vt:lpwstr/>
      </vt:variant>
      <vt:variant>
        <vt:i4>5111907</vt:i4>
      </vt:variant>
      <vt:variant>
        <vt:i4>184</vt:i4>
      </vt:variant>
      <vt:variant>
        <vt:i4>0</vt:i4>
      </vt:variant>
      <vt:variant>
        <vt:i4>5</vt:i4>
      </vt:variant>
      <vt:variant>
        <vt:lpwstr>mailto:MRCS&amp;DOHNS@rcseng.ac.uk</vt:lpwstr>
      </vt:variant>
      <vt:variant>
        <vt:lpwstr/>
      </vt:variant>
      <vt:variant>
        <vt:i4>1507443</vt:i4>
      </vt:variant>
      <vt:variant>
        <vt:i4>181</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nbrule</dc:creator>
  <cp:keywords/>
  <cp:lastModifiedBy>Gregory Ayre</cp:lastModifiedBy>
  <cp:revision>3</cp:revision>
  <cp:lastPrinted>2015-02-23T12:27:00Z</cp:lastPrinted>
  <dcterms:created xsi:type="dcterms:W3CDTF">2019-08-19T13:10:00Z</dcterms:created>
  <dcterms:modified xsi:type="dcterms:W3CDTF">2019-08-19T13:14:00Z</dcterms:modified>
</cp:coreProperties>
</file>